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CDBD3" w14:textId="095CC41A" w:rsidR="00FB0A2F" w:rsidRPr="0047414F" w:rsidRDefault="005F082A" w:rsidP="002A5B42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7414F">
        <w:rPr>
          <w:rFonts w:ascii="Times New Roman" w:hAnsi="Times New Roman" w:cs="Times New Roman"/>
          <w:b/>
          <w:bCs/>
          <w:sz w:val="26"/>
          <w:szCs w:val="26"/>
        </w:rPr>
        <w:t xml:space="preserve">The impact of Covid-19 on </w:t>
      </w:r>
      <w:proofErr w:type="spellStart"/>
      <w:r w:rsidRPr="0047414F">
        <w:rPr>
          <w:rFonts w:ascii="Times New Roman" w:hAnsi="Times New Roman" w:cs="Times New Roman"/>
          <w:b/>
          <w:bCs/>
          <w:sz w:val="26"/>
          <w:szCs w:val="26"/>
        </w:rPr>
        <w:t>supply</w:t>
      </w:r>
      <w:proofErr w:type="spellEnd"/>
      <w:r w:rsidRPr="0047414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7414F">
        <w:rPr>
          <w:rFonts w:ascii="Times New Roman" w:hAnsi="Times New Roman" w:cs="Times New Roman"/>
          <w:b/>
          <w:bCs/>
          <w:sz w:val="26"/>
          <w:szCs w:val="26"/>
        </w:rPr>
        <w:t>chain</w:t>
      </w:r>
      <w:proofErr w:type="spellEnd"/>
      <w:r w:rsidRPr="0047414F">
        <w:rPr>
          <w:rFonts w:ascii="Times New Roman" w:hAnsi="Times New Roman" w:cs="Times New Roman"/>
          <w:b/>
          <w:bCs/>
          <w:sz w:val="26"/>
          <w:szCs w:val="26"/>
        </w:rPr>
        <w:t xml:space="preserve"> management in </w:t>
      </w:r>
      <w:proofErr w:type="spellStart"/>
      <w:proofErr w:type="gramStart"/>
      <w:r w:rsidRPr="0047414F">
        <w:rPr>
          <w:rFonts w:ascii="Times New Roman" w:hAnsi="Times New Roman" w:cs="Times New Roman"/>
          <w:b/>
          <w:bCs/>
          <w:sz w:val="26"/>
          <w:szCs w:val="26"/>
        </w:rPr>
        <w:t>Tunisia</w:t>
      </w:r>
      <w:proofErr w:type="spellEnd"/>
      <w:r w:rsidRPr="0047414F">
        <w:rPr>
          <w:rFonts w:ascii="Times New Roman" w:hAnsi="Times New Roman" w:cs="Times New Roman"/>
          <w:b/>
          <w:bCs/>
          <w:sz w:val="26"/>
          <w:szCs w:val="26"/>
        </w:rPr>
        <w:t>:</w:t>
      </w:r>
      <w:proofErr w:type="gramEnd"/>
      <w:r w:rsidRPr="0047414F">
        <w:rPr>
          <w:rFonts w:ascii="Times New Roman" w:hAnsi="Times New Roman" w:cs="Times New Roman"/>
          <w:b/>
          <w:bCs/>
          <w:sz w:val="26"/>
          <w:szCs w:val="26"/>
        </w:rPr>
        <w:t xml:space="preserve"> Case of </w:t>
      </w:r>
      <w:proofErr w:type="spellStart"/>
      <w:r w:rsidRPr="0047414F">
        <w:rPr>
          <w:rFonts w:ascii="Times New Roman" w:hAnsi="Times New Roman" w:cs="Times New Roman"/>
          <w:b/>
          <w:bCs/>
          <w:sz w:val="26"/>
          <w:szCs w:val="26"/>
        </w:rPr>
        <w:t>Tunisian</w:t>
      </w:r>
      <w:proofErr w:type="spellEnd"/>
      <w:r w:rsidRPr="0047414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7414F">
        <w:rPr>
          <w:rFonts w:ascii="Times New Roman" w:hAnsi="Times New Roman" w:cs="Times New Roman"/>
          <w:b/>
          <w:bCs/>
          <w:sz w:val="26"/>
          <w:szCs w:val="26"/>
        </w:rPr>
        <w:t>Hospitals</w:t>
      </w:r>
      <w:proofErr w:type="spellEnd"/>
    </w:p>
    <w:p w14:paraId="51F1F4EC" w14:textId="77777777" w:rsidR="0047414F" w:rsidRDefault="0047414F" w:rsidP="0047414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kern w:val="0"/>
          <w:sz w:val="20"/>
          <w:szCs w:val="20"/>
        </w:rPr>
      </w:pPr>
      <w:proofErr w:type="spellStart"/>
      <w:r w:rsidRPr="00CC39FF">
        <w:rPr>
          <w:rFonts w:ascii="Times New Roman" w:hAnsi="Times New Roman"/>
          <w:b/>
          <w:i/>
          <w:kern w:val="0"/>
          <w:sz w:val="20"/>
          <w:szCs w:val="20"/>
        </w:rPr>
        <w:t>Elleuch</w:t>
      </w:r>
      <w:proofErr w:type="spellEnd"/>
      <w:r w:rsidRPr="00CC39FF">
        <w:rPr>
          <w:rFonts w:ascii="Times New Roman" w:hAnsi="Times New Roman"/>
          <w:b/>
          <w:i/>
          <w:kern w:val="0"/>
          <w:sz w:val="20"/>
          <w:szCs w:val="20"/>
        </w:rPr>
        <w:t xml:space="preserve"> </w:t>
      </w:r>
      <w:proofErr w:type="spellStart"/>
      <w:proofErr w:type="gramStart"/>
      <w:r w:rsidRPr="00CC39FF">
        <w:rPr>
          <w:rFonts w:ascii="Times New Roman" w:hAnsi="Times New Roman"/>
          <w:b/>
          <w:i/>
          <w:kern w:val="0"/>
          <w:sz w:val="20"/>
          <w:szCs w:val="20"/>
        </w:rPr>
        <w:t>fadoi</w:t>
      </w:r>
      <w:proofErr w:type="spellEnd"/>
      <w:r w:rsidRPr="00CC39FF">
        <w:rPr>
          <w:rFonts w:ascii="Times New Roman" w:hAnsi="Times New Roman"/>
          <w:b/>
          <w:i/>
          <w:kern w:val="0"/>
          <w:sz w:val="20"/>
          <w:szCs w:val="20"/>
        </w:rPr>
        <w:t>:</w:t>
      </w:r>
      <w:proofErr w:type="gramEnd"/>
      <w:r w:rsidRPr="00CC39FF">
        <w:rPr>
          <w:rFonts w:ascii="Times New Roman" w:hAnsi="Times New Roman"/>
          <w:b/>
          <w:i/>
          <w:kern w:val="0"/>
          <w:sz w:val="20"/>
          <w:szCs w:val="20"/>
        </w:rPr>
        <w:t xml:space="preserve"> PHD in </w:t>
      </w:r>
      <w:proofErr w:type="spellStart"/>
      <w:r w:rsidRPr="00CC39FF">
        <w:rPr>
          <w:rFonts w:ascii="Times New Roman" w:hAnsi="Times New Roman"/>
          <w:b/>
          <w:i/>
          <w:kern w:val="0"/>
          <w:sz w:val="20"/>
          <w:szCs w:val="20"/>
        </w:rPr>
        <w:t>logistic</w:t>
      </w:r>
      <w:proofErr w:type="spellEnd"/>
      <w:r w:rsidRPr="00CC39FF">
        <w:rPr>
          <w:rFonts w:ascii="Times New Roman" w:hAnsi="Times New Roman"/>
          <w:b/>
          <w:i/>
          <w:kern w:val="0"/>
          <w:sz w:val="20"/>
          <w:szCs w:val="20"/>
        </w:rPr>
        <w:t xml:space="preserve"> and production</w:t>
      </w:r>
    </w:p>
    <w:p w14:paraId="4A4DDEDF" w14:textId="01C31733" w:rsidR="0047414F" w:rsidRDefault="0047414F" w:rsidP="0047414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kern w:val="0"/>
          <w:sz w:val="20"/>
          <w:szCs w:val="20"/>
        </w:rPr>
      </w:pPr>
      <w:proofErr w:type="gramStart"/>
      <w:r>
        <w:rPr>
          <w:rFonts w:ascii="Times New Roman" w:hAnsi="Times New Roman"/>
          <w:b/>
          <w:i/>
          <w:kern w:val="0"/>
          <w:sz w:val="20"/>
          <w:szCs w:val="20"/>
        </w:rPr>
        <w:t>Mail:</w:t>
      </w:r>
      <w:proofErr w:type="gramEnd"/>
      <w:r w:rsidRPr="00024378">
        <w:rPr>
          <w:rFonts w:ascii="Roboto" w:hAnsi="Roboto"/>
          <w:color w:val="1F1F1F"/>
          <w:sz w:val="21"/>
          <w:szCs w:val="21"/>
          <w:shd w:val="clear" w:color="auto" w:fill="E9EEF6"/>
        </w:rPr>
        <w:t xml:space="preserve"> </w:t>
      </w:r>
      <w:hyperlink r:id="rId5" w:history="1">
        <w:r w:rsidR="007D52A2" w:rsidRPr="00D95144">
          <w:rPr>
            <w:rStyle w:val="Lienhypertexte"/>
            <w:rFonts w:ascii="Times New Roman" w:hAnsi="Times New Roman"/>
            <w:b/>
            <w:i/>
            <w:kern w:val="0"/>
            <w:sz w:val="20"/>
            <w:szCs w:val="20"/>
          </w:rPr>
          <w:t>fadoielleuch5@gmail.com</w:t>
        </w:r>
      </w:hyperlink>
    </w:p>
    <w:p w14:paraId="10C9E16B" w14:textId="6164FEF4" w:rsidR="007D52A2" w:rsidRPr="00CC39FF" w:rsidRDefault="007D52A2" w:rsidP="0047414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kern w:val="0"/>
          <w:sz w:val="20"/>
          <w:szCs w:val="20"/>
        </w:rPr>
      </w:pPr>
      <w:r>
        <w:rPr>
          <w:rFonts w:ascii="Times New Roman" w:hAnsi="Times New Roman"/>
          <w:b/>
          <w:i/>
          <w:kern w:val="0"/>
          <w:sz w:val="20"/>
          <w:szCs w:val="20"/>
        </w:rPr>
        <w:t xml:space="preserve">Hichem </w:t>
      </w:r>
      <w:proofErr w:type="spellStart"/>
      <w:r>
        <w:rPr>
          <w:rFonts w:ascii="Times New Roman" w:hAnsi="Times New Roman"/>
          <w:b/>
          <w:i/>
          <w:kern w:val="0"/>
          <w:sz w:val="20"/>
          <w:szCs w:val="20"/>
        </w:rPr>
        <w:t>Kamoun</w:t>
      </w:r>
      <w:proofErr w:type="spellEnd"/>
      <w:r>
        <w:rPr>
          <w:rFonts w:ascii="Times New Roman" w:hAnsi="Times New Roman"/>
          <w:b/>
          <w:i/>
          <w:kern w:val="0"/>
          <w:sz w:val="20"/>
          <w:szCs w:val="20"/>
        </w:rPr>
        <w:t xml:space="preserve"> : </w:t>
      </w:r>
      <w:r w:rsidRPr="007D52A2">
        <w:rPr>
          <w:rFonts w:ascii="Times New Roman" w:hAnsi="Times New Roman"/>
          <w:b/>
          <w:i/>
          <w:kern w:val="0"/>
          <w:sz w:val="20"/>
          <w:szCs w:val="20"/>
        </w:rPr>
        <w:t>hichem.kamoun7@gmail.com</w:t>
      </w:r>
    </w:p>
    <w:p w14:paraId="286BE263" w14:textId="77777777" w:rsidR="0047414F" w:rsidRDefault="0047414F" w:rsidP="0047414F">
      <w:pPr>
        <w:widowControl w:val="0"/>
        <w:autoSpaceDE w:val="0"/>
        <w:autoSpaceDN w:val="0"/>
        <w:adjustRightInd w:val="0"/>
        <w:spacing w:before="15" w:after="0" w:line="360" w:lineRule="auto"/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67ADF667" w14:textId="77777777" w:rsidR="00002607" w:rsidRDefault="00002607" w:rsidP="002A5B42">
      <w:pPr>
        <w:spacing w:line="36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51B33662" w14:textId="75BA18AA" w:rsidR="0003441E" w:rsidRDefault="0003441E" w:rsidP="002A5B4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3441E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2469ED4B" w14:textId="6ABC2E47" w:rsidR="0003441E" w:rsidRDefault="0003441E" w:rsidP="002A5B4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3441E">
        <w:rPr>
          <w:rFonts w:ascii="Times New Roman" w:hAnsi="Times New Roman" w:cs="Times New Roman"/>
        </w:rPr>
        <w:t xml:space="preserve">The COVID-19 </w:t>
      </w:r>
      <w:proofErr w:type="spellStart"/>
      <w:r w:rsidRPr="0003441E">
        <w:rPr>
          <w:rFonts w:ascii="Times New Roman" w:hAnsi="Times New Roman" w:cs="Times New Roman"/>
        </w:rPr>
        <w:t>pandemic</w:t>
      </w:r>
      <w:proofErr w:type="spellEnd"/>
      <w:r w:rsidRPr="0003441E">
        <w:rPr>
          <w:rFonts w:ascii="Times New Roman" w:hAnsi="Times New Roman" w:cs="Times New Roman"/>
        </w:rPr>
        <w:t xml:space="preserve"> has </w:t>
      </w:r>
      <w:proofErr w:type="spellStart"/>
      <w:r w:rsidRPr="0003441E">
        <w:rPr>
          <w:rFonts w:ascii="Times New Roman" w:hAnsi="Times New Roman" w:cs="Times New Roman"/>
        </w:rPr>
        <w:t>profoundly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disrupted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supply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chains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globally</w:t>
      </w:r>
      <w:proofErr w:type="spellEnd"/>
      <w:r w:rsidRPr="0003441E">
        <w:rPr>
          <w:rFonts w:ascii="Times New Roman" w:hAnsi="Times New Roman" w:cs="Times New Roman"/>
        </w:rPr>
        <w:t xml:space="preserve">. This </w:t>
      </w:r>
      <w:proofErr w:type="spellStart"/>
      <w:r w:rsidRPr="0003441E">
        <w:rPr>
          <w:rFonts w:ascii="Times New Roman" w:hAnsi="Times New Roman" w:cs="Times New Roman"/>
        </w:rPr>
        <w:t>unprecedented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phenomenon</w:t>
      </w:r>
      <w:proofErr w:type="spellEnd"/>
      <w:r w:rsidRPr="0003441E">
        <w:rPr>
          <w:rFonts w:ascii="Times New Roman" w:hAnsi="Times New Roman" w:cs="Times New Roman"/>
        </w:rPr>
        <w:t xml:space="preserve"> has </w:t>
      </w:r>
      <w:proofErr w:type="spellStart"/>
      <w:r w:rsidRPr="0003441E">
        <w:rPr>
          <w:rFonts w:ascii="Times New Roman" w:hAnsi="Times New Roman" w:cs="Times New Roman"/>
        </w:rPr>
        <w:t>exposed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vulnerabilities</w:t>
      </w:r>
      <w:proofErr w:type="spellEnd"/>
      <w:r w:rsidRPr="0003441E">
        <w:rPr>
          <w:rFonts w:ascii="Times New Roman" w:hAnsi="Times New Roman" w:cs="Times New Roman"/>
        </w:rPr>
        <w:t xml:space="preserve"> in </w:t>
      </w:r>
      <w:proofErr w:type="spellStart"/>
      <w:r w:rsidRPr="0003441E">
        <w:rPr>
          <w:rFonts w:ascii="Times New Roman" w:hAnsi="Times New Roman" w:cs="Times New Roman"/>
        </w:rPr>
        <w:t>logistics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systems</w:t>
      </w:r>
      <w:proofErr w:type="spellEnd"/>
      <w:r w:rsidRPr="0003441E">
        <w:rPr>
          <w:rFonts w:ascii="Times New Roman" w:hAnsi="Times New Roman" w:cs="Times New Roman"/>
        </w:rPr>
        <w:t xml:space="preserve"> and </w:t>
      </w:r>
      <w:proofErr w:type="spellStart"/>
      <w:r w:rsidRPr="0003441E">
        <w:rPr>
          <w:rFonts w:ascii="Times New Roman" w:hAnsi="Times New Roman" w:cs="Times New Roman"/>
        </w:rPr>
        <w:t>prompted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companies</w:t>
      </w:r>
      <w:proofErr w:type="spellEnd"/>
      <w:r w:rsidRPr="0003441E">
        <w:rPr>
          <w:rFonts w:ascii="Times New Roman" w:hAnsi="Times New Roman" w:cs="Times New Roman"/>
        </w:rPr>
        <w:t xml:space="preserve"> to </w:t>
      </w:r>
      <w:proofErr w:type="spellStart"/>
      <w:r w:rsidRPr="0003441E">
        <w:rPr>
          <w:rFonts w:ascii="Times New Roman" w:hAnsi="Times New Roman" w:cs="Times New Roman"/>
        </w:rPr>
        <w:t>reevaluate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their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supply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chain</w:t>
      </w:r>
      <w:proofErr w:type="spellEnd"/>
      <w:r w:rsidRPr="0003441E">
        <w:rPr>
          <w:rFonts w:ascii="Times New Roman" w:hAnsi="Times New Roman" w:cs="Times New Roman"/>
        </w:rPr>
        <w:t xml:space="preserve"> management </w:t>
      </w:r>
      <w:proofErr w:type="spellStart"/>
      <w:r w:rsidRPr="0003441E">
        <w:rPr>
          <w:rFonts w:ascii="Times New Roman" w:hAnsi="Times New Roman" w:cs="Times New Roman"/>
        </w:rPr>
        <w:t>strategies</w:t>
      </w:r>
      <w:proofErr w:type="spellEnd"/>
      <w:r w:rsidRPr="0003441E">
        <w:rPr>
          <w:rFonts w:ascii="Times New Roman" w:hAnsi="Times New Roman" w:cs="Times New Roman"/>
        </w:rPr>
        <w:t xml:space="preserve">. The impact of the Covid-19 </w:t>
      </w:r>
      <w:proofErr w:type="spellStart"/>
      <w:r w:rsidRPr="0003441E">
        <w:rPr>
          <w:rFonts w:ascii="Times New Roman" w:hAnsi="Times New Roman" w:cs="Times New Roman"/>
        </w:rPr>
        <w:t>pandemic</w:t>
      </w:r>
      <w:proofErr w:type="spellEnd"/>
      <w:r w:rsidRPr="0003441E">
        <w:rPr>
          <w:rFonts w:ascii="Times New Roman" w:hAnsi="Times New Roman" w:cs="Times New Roman"/>
        </w:rPr>
        <w:t xml:space="preserve"> on </w:t>
      </w:r>
      <w:proofErr w:type="spellStart"/>
      <w:r w:rsidRPr="0003441E">
        <w:rPr>
          <w:rFonts w:ascii="Times New Roman" w:hAnsi="Times New Roman" w:cs="Times New Roman"/>
        </w:rPr>
        <w:t>economic</w:t>
      </w:r>
      <w:proofErr w:type="spellEnd"/>
      <w:r w:rsidRPr="0003441E">
        <w:rPr>
          <w:rFonts w:ascii="Times New Roman" w:hAnsi="Times New Roman" w:cs="Times New Roman"/>
        </w:rPr>
        <w:t xml:space="preserve"> disruptions in </w:t>
      </w:r>
      <w:proofErr w:type="spellStart"/>
      <w:r w:rsidRPr="0003441E">
        <w:rPr>
          <w:rFonts w:ascii="Times New Roman" w:hAnsi="Times New Roman" w:cs="Times New Roman"/>
        </w:rPr>
        <w:t>Tunisia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is</w:t>
      </w:r>
      <w:proofErr w:type="spellEnd"/>
      <w:r w:rsidRPr="0003441E">
        <w:rPr>
          <w:rFonts w:ascii="Times New Roman" w:hAnsi="Times New Roman" w:cs="Times New Roman"/>
        </w:rPr>
        <w:t xml:space="preserve"> a topic of </w:t>
      </w:r>
      <w:proofErr w:type="spellStart"/>
      <w:r w:rsidRPr="0003441E">
        <w:rPr>
          <w:rFonts w:ascii="Times New Roman" w:hAnsi="Times New Roman" w:cs="Times New Roman"/>
        </w:rPr>
        <w:t>great</w:t>
      </w:r>
      <w:proofErr w:type="spellEnd"/>
      <w:r w:rsidRPr="0003441E">
        <w:rPr>
          <w:rFonts w:ascii="Times New Roman" w:hAnsi="Times New Roman" w:cs="Times New Roman"/>
        </w:rPr>
        <w:t xml:space="preserve"> importance </w:t>
      </w:r>
      <w:proofErr w:type="spellStart"/>
      <w:r w:rsidRPr="0003441E">
        <w:rPr>
          <w:rFonts w:ascii="Times New Roman" w:hAnsi="Times New Roman" w:cs="Times New Roman"/>
        </w:rPr>
        <w:t>that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requires</w:t>
      </w:r>
      <w:proofErr w:type="spellEnd"/>
      <w:r w:rsidRPr="0003441E">
        <w:rPr>
          <w:rFonts w:ascii="Times New Roman" w:hAnsi="Times New Roman" w:cs="Times New Roman"/>
        </w:rPr>
        <w:t xml:space="preserve"> in-</w:t>
      </w:r>
      <w:proofErr w:type="spellStart"/>
      <w:r w:rsidRPr="0003441E">
        <w:rPr>
          <w:rFonts w:ascii="Times New Roman" w:hAnsi="Times New Roman" w:cs="Times New Roman"/>
        </w:rPr>
        <w:t>depth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analysis</w:t>
      </w:r>
      <w:proofErr w:type="spellEnd"/>
      <w:r w:rsidRPr="0003441E">
        <w:rPr>
          <w:rFonts w:ascii="Times New Roman" w:hAnsi="Times New Roman" w:cs="Times New Roman"/>
        </w:rPr>
        <w:t xml:space="preserve">. This introduction </w:t>
      </w:r>
      <w:proofErr w:type="spellStart"/>
      <w:r w:rsidRPr="0003441E">
        <w:rPr>
          <w:rFonts w:ascii="Times New Roman" w:hAnsi="Times New Roman" w:cs="Times New Roman"/>
        </w:rPr>
        <w:t>aims</w:t>
      </w:r>
      <w:proofErr w:type="spellEnd"/>
      <w:r w:rsidRPr="0003441E">
        <w:rPr>
          <w:rFonts w:ascii="Times New Roman" w:hAnsi="Times New Roman" w:cs="Times New Roman"/>
        </w:rPr>
        <w:t xml:space="preserve"> to </w:t>
      </w:r>
      <w:proofErr w:type="spellStart"/>
      <w:r w:rsidRPr="0003441E">
        <w:rPr>
          <w:rFonts w:ascii="Times New Roman" w:hAnsi="Times New Roman" w:cs="Times New Roman"/>
        </w:rPr>
        <w:t>provide</w:t>
      </w:r>
      <w:proofErr w:type="spellEnd"/>
      <w:r w:rsidRPr="0003441E">
        <w:rPr>
          <w:rFonts w:ascii="Times New Roman" w:hAnsi="Times New Roman" w:cs="Times New Roman"/>
        </w:rPr>
        <w:t xml:space="preserve"> an </w:t>
      </w:r>
      <w:proofErr w:type="spellStart"/>
      <w:r w:rsidRPr="0003441E">
        <w:rPr>
          <w:rFonts w:ascii="Times New Roman" w:hAnsi="Times New Roman" w:cs="Times New Roman"/>
        </w:rPr>
        <w:t>overview</w:t>
      </w:r>
      <w:proofErr w:type="spellEnd"/>
      <w:r w:rsidRPr="0003441E">
        <w:rPr>
          <w:rFonts w:ascii="Times New Roman" w:hAnsi="Times New Roman" w:cs="Times New Roman"/>
        </w:rPr>
        <w:t xml:space="preserve"> of the main aspects of </w:t>
      </w:r>
      <w:proofErr w:type="spellStart"/>
      <w:r w:rsidRPr="0003441E">
        <w:rPr>
          <w:rFonts w:ascii="Times New Roman" w:hAnsi="Times New Roman" w:cs="Times New Roman"/>
        </w:rPr>
        <w:t>this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study</w:t>
      </w:r>
      <w:proofErr w:type="spellEnd"/>
      <w:r w:rsidRPr="0003441E">
        <w:rPr>
          <w:rFonts w:ascii="Times New Roman" w:hAnsi="Times New Roman" w:cs="Times New Roman"/>
        </w:rPr>
        <w:t xml:space="preserve">, </w:t>
      </w:r>
      <w:proofErr w:type="spellStart"/>
      <w:r w:rsidRPr="0003441E">
        <w:rPr>
          <w:rFonts w:ascii="Times New Roman" w:hAnsi="Times New Roman" w:cs="Times New Roman"/>
        </w:rPr>
        <w:t>including</w:t>
      </w:r>
      <w:proofErr w:type="spellEnd"/>
      <w:r w:rsidRPr="0003441E">
        <w:rPr>
          <w:rFonts w:ascii="Times New Roman" w:hAnsi="Times New Roman" w:cs="Times New Roman"/>
        </w:rPr>
        <w:t xml:space="preserve"> the </w:t>
      </w:r>
      <w:proofErr w:type="spellStart"/>
      <w:r w:rsidRPr="0003441E">
        <w:rPr>
          <w:rFonts w:ascii="Times New Roman" w:hAnsi="Times New Roman" w:cs="Times New Roman"/>
        </w:rPr>
        <w:t>pre</w:t>
      </w:r>
      <w:proofErr w:type="spellEnd"/>
      <w:r w:rsidRPr="0003441E">
        <w:rPr>
          <w:rFonts w:ascii="Times New Roman" w:hAnsi="Times New Roman" w:cs="Times New Roman"/>
        </w:rPr>
        <w:t xml:space="preserve">-Covid </w:t>
      </w:r>
      <w:proofErr w:type="spellStart"/>
      <w:r w:rsidRPr="0003441E">
        <w:rPr>
          <w:rFonts w:ascii="Times New Roman" w:hAnsi="Times New Roman" w:cs="Times New Roman"/>
        </w:rPr>
        <w:t>economic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context</w:t>
      </w:r>
      <w:proofErr w:type="spellEnd"/>
      <w:r w:rsidRPr="0003441E">
        <w:rPr>
          <w:rFonts w:ascii="Times New Roman" w:hAnsi="Times New Roman" w:cs="Times New Roman"/>
        </w:rPr>
        <w:t xml:space="preserve"> in </w:t>
      </w:r>
      <w:proofErr w:type="spellStart"/>
      <w:r w:rsidRPr="0003441E">
        <w:rPr>
          <w:rFonts w:ascii="Times New Roman" w:hAnsi="Times New Roman" w:cs="Times New Roman"/>
        </w:rPr>
        <w:t>Tunisia</w:t>
      </w:r>
      <w:proofErr w:type="spellEnd"/>
      <w:r w:rsidRPr="0003441E">
        <w:rPr>
          <w:rFonts w:ascii="Times New Roman" w:hAnsi="Times New Roman" w:cs="Times New Roman"/>
        </w:rPr>
        <w:t xml:space="preserve">, the initial </w:t>
      </w:r>
      <w:proofErr w:type="spellStart"/>
      <w:r w:rsidRPr="0003441E">
        <w:rPr>
          <w:rFonts w:ascii="Times New Roman" w:hAnsi="Times New Roman" w:cs="Times New Roman"/>
        </w:rPr>
        <w:t>effects</w:t>
      </w:r>
      <w:proofErr w:type="spellEnd"/>
      <w:r w:rsidRPr="0003441E">
        <w:rPr>
          <w:rFonts w:ascii="Times New Roman" w:hAnsi="Times New Roman" w:cs="Times New Roman"/>
        </w:rPr>
        <w:t xml:space="preserve"> of the </w:t>
      </w:r>
      <w:proofErr w:type="spellStart"/>
      <w:r w:rsidRPr="0003441E">
        <w:rPr>
          <w:rFonts w:ascii="Times New Roman" w:hAnsi="Times New Roman" w:cs="Times New Roman"/>
        </w:rPr>
        <w:t>pandemic</w:t>
      </w:r>
      <w:proofErr w:type="spellEnd"/>
      <w:r w:rsidRPr="0003441E">
        <w:rPr>
          <w:rFonts w:ascii="Times New Roman" w:hAnsi="Times New Roman" w:cs="Times New Roman"/>
        </w:rPr>
        <w:t xml:space="preserve"> on the </w:t>
      </w:r>
      <w:proofErr w:type="spellStart"/>
      <w:r w:rsidRPr="0003441E">
        <w:rPr>
          <w:rFonts w:ascii="Times New Roman" w:hAnsi="Times New Roman" w:cs="Times New Roman"/>
        </w:rPr>
        <w:t>economy</w:t>
      </w:r>
      <w:proofErr w:type="spellEnd"/>
      <w:r w:rsidRPr="0003441E">
        <w:rPr>
          <w:rFonts w:ascii="Times New Roman" w:hAnsi="Times New Roman" w:cs="Times New Roman"/>
        </w:rPr>
        <w:t xml:space="preserve">, </w:t>
      </w:r>
      <w:proofErr w:type="spellStart"/>
      <w:r w:rsidRPr="0003441E">
        <w:rPr>
          <w:rFonts w:ascii="Times New Roman" w:hAnsi="Times New Roman" w:cs="Times New Roman"/>
        </w:rPr>
        <w:t>government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measures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taken</w:t>
      </w:r>
      <w:proofErr w:type="spellEnd"/>
      <w:r w:rsidRPr="0003441E">
        <w:rPr>
          <w:rFonts w:ascii="Times New Roman" w:hAnsi="Times New Roman" w:cs="Times New Roman"/>
        </w:rPr>
        <w:t xml:space="preserve"> in </w:t>
      </w:r>
      <w:proofErr w:type="spellStart"/>
      <w:r w:rsidRPr="0003441E">
        <w:rPr>
          <w:rFonts w:ascii="Times New Roman" w:hAnsi="Times New Roman" w:cs="Times New Roman"/>
        </w:rPr>
        <w:t>response</w:t>
      </w:r>
      <w:proofErr w:type="spellEnd"/>
      <w:r w:rsidRPr="0003441E">
        <w:rPr>
          <w:rFonts w:ascii="Times New Roman" w:hAnsi="Times New Roman" w:cs="Times New Roman"/>
        </w:rPr>
        <w:t xml:space="preserve">, </w:t>
      </w:r>
      <w:proofErr w:type="spellStart"/>
      <w:r w:rsidRPr="0003441E">
        <w:rPr>
          <w:rFonts w:ascii="Times New Roman" w:hAnsi="Times New Roman" w:cs="Times New Roman"/>
        </w:rPr>
        <w:t>unemployment</w:t>
      </w:r>
      <w:proofErr w:type="spellEnd"/>
      <w:r w:rsidRPr="0003441E">
        <w:rPr>
          <w:rFonts w:ascii="Times New Roman" w:hAnsi="Times New Roman" w:cs="Times New Roman"/>
        </w:rPr>
        <w:t xml:space="preserve">, the </w:t>
      </w:r>
      <w:proofErr w:type="spellStart"/>
      <w:r w:rsidRPr="0003441E">
        <w:rPr>
          <w:rFonts w:ascii="Times New Roman" w:hAnsi="Times New Roman" w:cs="Times New Roman"/>
        </w:rPr>
        <w:t>most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affected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sectors</w:t>
      </w:r>
      <w:proofErr w:type="spellEnd"/>
      <w:r w:rsidRPr="0003441E">
        <w:rPr>
          <w:rFonts w:ascii="Times New Roman" w:hAnsi="Times New Roman" w:cs="Times New Roman"/>
        </w:rPr>
        <w:t xml:space="preserve">, and the challenges of post-Covid </w:t>
      </w:r>
      <w:proofErr w:type="spellStart"/>
      <w:r w:rsidRPr="0003441E">
        <w:rPr>
          <w:rFonts w:ascii="Times New Roman" w:hAnsi="Times New Roman" w:cs="Times New Roman"/>
        </w:rPr>
        <w:t>economic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recovery</w:t>
      </w:r>
      <w:proofErr w:type="spellEnd"/>
      <w:r w:rsidRPr="0003441E">
        <w:rPr>
          <w:rFonts w:ascii="Times New Roman" w:hAnsi="Times New Roman" w:cs="Times New Roman"/>
        </w:rPr>
        <w:t xml:space="preserve">. By </w:t>
      </w:r>
      <w:proofErr w:type="spellStart"/>
      <w:r w:rsidRPr="0003441E">
        <w:rPr>
          <w:rFonts w:ascii="Times New Roman" w:hAnsi="Times New Roman" w:cs="Times New Roman"/>
        </w:rPr>
        <w:t>examining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these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different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elements</w:t>
      </w:r>
      <w:proofErr w:type="spellEnd"/>
      <w:r w:rsidRPr="0003441E">
        <w:rPr>
          <w:rFonts w:ascii="Times New Roman" w:hAnsi="Times New Roman" w:cs="Times New Roman"/>
        </w:rPr>
        <w:t xml:space="preserve">, </w:t>
      </w:r>
      <w:proofErr w:type="spellStart"/>
      <w:r w:rsidRPr="0003441E">
        <w:rPr>
          <w:rFonts w:ascii="Times New Roman" w:hAnsi="Times New Roman" w:cs="Times New Roman"/>
        </w:rPr>
        <w:t>we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aim</w:t>
      </w:r>
      <w:proofErr w:type="spellEnd"/>
      <w:r w:rsidRPr="0003441E">
        <w:rPr>
          <w:rFonts w:ascii="Times New Roman" w:hAnsi="Times New Roman" w:cs="Times New Roman"/>
        </w:rPr>
        <w:t xml:space="preserve"> to </w:t>
      </w:r>
      <w:proofErr w:type="spellStart"/>
      <w:r w:rsidRPr="0003441E">
        <w:rPr>
          <w:rFonts w:ascii="Times New Roman" w:hAnsi="Times New Roman" w:cs="Times New Roman"/>
        </w:rPr>
        <w:t>better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understand</w:t>
      </w:r>
      <w:proofErr w:type="spellEnd"/>
      <w:r w:rsidRPr="0003441E">
        <w:rPr>
          <w:rFonts w:ascii="Times New Roman" w:hAnsi="Times New Roman" w:cs="Times New Roman"/>
        </w:rPr>
        <w:t xml:space="preserve"> the </w:t>
      </w:r>
      <w:proofErr w:type="spellStart"/>
      <w:r w:rsidRPr="0003441E">
        <w:rPr>
          <w:rFonts w:ascii="Times New Roman" w:hAnsi="Times New Roman" w:cs="Times New Roman"/>
        </w:rPr>
        <w:t>current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economic</w:t>
      </w:r>
      <w:proofErr w:type="spellEnd"/>
      <w:r w:rsidRPr="0003441E">
        <w:rPr>
          <w:rFonts w:ascii="Times New Roman" w:hAnsi="Times New Roman" w:cs="Times New Roman"/>
        </w:rPr>
        <w:t xml:space="preserve"> situation in </w:t>
      </w:r>
      <w:proofErr w:type="spellStart"/>
      <w:r w:rsidRPr="0003441E">
        <w:rPr>
          <w:rFonts w:ascii="Times New Roman" w:hAnsi="Times New Roman" w:cs="Times New Roman"/>
        </w:rPr>
        <w:t>Tunisia</w:t>
      </w:r>
      <w:proofErr w:type="spellEnd"/>
      <w:r w:rsidRPr="0003441E">
        <w:rPr>
          <w:rFonts w:ascii="Times New Roman" w:hAnsi="Times New Roman" w:cs="Times New Roman"/>
        </w:rPr>
        <w:t xml:space="preserve"> and </w:t>
      </w:r>
      <w:proofErr w:type="spellStart"/>
      <w:r w:rsidRPr="0003441E">
        <w:rPr>
          <w:rFonts w:ascii="Times New Roman" w:hAnsi="Times New Roman" w:cs="Times New Roman"/>
        </w:rPr>
        <w:t>identify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opportunities</w:t>
      </w:r>
      <w:proofErr w:type="spellEnd"/>
      <w:r w:rsidRPr="0003441E">
        <w:rPr>
          <w:rFonts w:ascii="Times New Roman" w:hAnsi="Times New Roman" w:cs="Times New Roman"/>
        </w:rPr>
        <w:t xml:space="preserve"> and challenges </w:t>
      </w:r>
      <w:proofErr w:type="spellStart"/>
      <w:r w:rsidRPr="0003441E">
        <w:rPr>
          <w:rFonts w:ascii="Times New Roman" w:hAnsi="Times New Roman" w:cs="Times New Roman"/>
        </w:rPr>
        <w:t>ahead</w:t>
      </w:r>
      <w:proofErr w:type="spellEnd"/>
      <w:r w:rsidRPr="0003441E">
        <w:rPr>
          <w:rFonts w:ascii="Times New Roman" w:hAnsi="Times New Roman" w:cs="Times New Roman"/>
        </w:rPr>
        <w:t>.</w:t>
      </w:r>
    </w:p>
    <w:p w14:paraId="43D4C5BA" w14:textId="6BE0A6BF" w:rsidR="0003441E" w:rsidRDefault="0003441E" w:rsidP="002A5B42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3441E">
        <w:rPr>
          <w:rFonts w:ascii="Times New Roman" w:hAnsi="Times New Roman" w:cs="Times New Roman"/>
        </w:rPr>
        <w:t xml:space="preserve">In </w:t>
      </w:r>
      <w:proofErr w:type="spellStart"/>
      <w:r w:rsidRPr="0003441E">
        <w:rPr>
          <w:rFonts w:ascii="Times New Roman" w:hAnsi="Times New Roman" w:cs="Times New Roman"/>
        </w:rPr>
        <w:t>this</w:t>
      </w:r>
      <w:proofErr w:type="spellEnd"/>
      <w:r w:rsidRPr="0003441E">
        <w:rPr>
          <w:rFonts w:ascii="Times New Roman" w:hAnsi="Times New Roman" w:cs="Times New Roman"/>
        </w:rPr>
        <w:t xml:space="preserve"> article, </w:t>
      </w:r>
      <w:proofErr w:type="spellStart"/>
      <w:r w:rsidRPr="0003441E">
        <w:rPr>
          <w:rFonts w:ascii="Times New Roman" w:hAnsi="Times New Roman" w:cs="Times New Roman"/>
        </w:rPr>
        <w:t>we</w:t>
      </w:r>
      <w:proofErr w:type="spellEnd"/>
      <w:r w:rsidRPr="0003441E">
        <w:rPr>
          <w:rFonts w:ascii="Times New Roman" w:hAnsi="Times New Roman" w:cs="Times New Roman"/>
        </w:rPr>
        <w:t xml:space="preserve"> explore the impacts of the </w:t>
      </w:r>
      <w:proofErr w:type="spellStart"/>
      <w:r w:rsidRPr="0003441E">
        <w:rPr>
          <w:rFonts w:ascii="Times New Roman" w:hAnsi="Times New Roman" w:cs="Times New Roman"/>
        </w:rPr>
        <w:t>pandemic</w:t>
      </w:r>
      <w:proofErr w:type="spellEnd"/>
      <w:r w:rsidRPr="0003441E">
        <w:rPr>
          <w:rFonts w:ascii="Times New Roman" w:hAnsi="Times New Roman" w:cs="Times New Roman"/>
        </w:rPr>
        <w:t xml:space="preserve"> on </w:t>
      </w:r>
      <w:proofErr w:type="spellStart"/>
      <w:r w:rsidRPr="0003441E">
        <w:rPr>
          <w:rFonts w:ascii="Times New Roman" w:hAnsi="Times New Roman" w:cs="Times New Roman"/>
        </w:rPr>
        <w:t>supply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chain</w:t>
      </w:r>
      <w:proofErr w:type="spellEnd"/>
      <w:r w:rsidRPr="0003441E">
        <w:rPr>
          <w:rFonts w:ascii="Times New Roman" w:hAnsi="Times New Roman" w:cs="Times New Roman"/>
        </w:rPr>
        <w:t xml:space="preserve"> management, </w:t>
      </w:r>
      <w:proofErr w:type="spellStart"/>
      <w:r w:rsidRPr="0003441E">
        <w:rPr>
          <w:rFonts w:ascii="Times New Roman" w:hAnsi="Times New Roman" w:cs="Times New Roman"/>
        </w:rPr>
        <w:t>lessons</w:t>
      </w:r>
      <w:proofErr w:type="spellEnd"/>
      <w:r w:rsidRPr="0003441E">
        <w:rPr>
          <w:rFonts w:ascii="Times New Roman" w:hAnsi="Times New Roman" w:cs="Times New Roman"/>
        </w:rPr>
        <w:t xml:space="preserve"> </w:t>
      </w:r>
      <w:proofErr w:type="spellStart"/>
      <w:r w:rsidRPr="0003441E">
        <w:rPr>
          <w:rFonts w:ascii="Times New Roman" w:hAnsi="Times New Roman" w:cs="Times New Roman"/>
        </w:rPr>
        <w:t>learned</w:t>
      </w:r>
      <w:proofErr w:type="spellEnd"/>
      <w:r w:rsidRPr="0003441E">
        <w:rPr>
          <w:rFonts w:ascii="Times New Roman" w:hAnsi="Times New Roman" w:cs="Times New Roman"/>
        </w:rPr>
        <w:t>, and futurs prospects.</w:t>
      </w:r>
    </w:p>
    <w:p w14:paraId="2909B757" w14:textId="43B8933C" w:rsidR="0051114D" w:rsidRDefault="00716708" w:rsidP="00764E23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716708">
        <w:rPr>
          <w:rFonts w:ascii="Times New Roman" w:hAnsi="Times New Roman" w:cs="Times New Roman"/>
          <w:b/>
          <w:bCs/>
        </w:rPr>
        <w:t>Keywords:</w:t>
      </w:r>
      <w:proofErr w:type="gramEnd"/>
      <w:r w:rsidRPr="00716708">
        <w:rPr>
          <w:rFonts w:ascii="Times New Roman" w:hAnsi="Times New Roman" w:cs="Times New Roman"/>
        </w:rPr>
        <w:t xml:space="preserve"> Coronavirus, </w:t>
      </w:r>
      <w:proofErr w:type="spellStart"/>
      <w:r w:rsidRPr="00716708">
        <w:rPr>
          <w:rFonts w:ascii="Times New Roman" w:hAnsi="Times New Roman" w:cs="Times New Roman"/>
        </w:rPr>
        <w:t>Psychological</w:t>
      </w:r>
      <w:proofErr w:type="spellEnd"/>
      <w:r w:rsidRPr="00716708">
        <w:rPr>
          <w:rFonts w:ascii="Times New Roman" w:hAnsi="Times New Roman" w:cs="Times New Roman"/>
        </w:rPr>
        <w:t xml:space="preserve">- Impact, </w:t>
      </w:r>
      <w:proofErr w:type="spellStart"/>
      <w:r w:rsidRPr="00716708">
        <w:rPr>
          <w:rFonts w:ascii="Times New Roman" w:hAnsi="Times New Roman" w:cs="Times New Roman"/>
        </w:rPr>
        <w:t>Socio-Economic</w:t>
      </w:r>
      <w:proofErr w:type="spellEnd"/>
      <w:r w:rsidRPr="00716708">
        <w:rPr>
          <w:rFonts w:ascii="Times New Roman" w:hAnsi="Times New Roman" w:cs="Times New Roman"/>
        </w:rPr>
        <w:t xml:space="preserve"> Impact, COVID-19 Crisis</w:t>
      </w:r>
      <w:r w:rsidR="00801B05">
        <w:rPr>
          <w:rFonts w:ascii="Times New Roman" w:hAnsi="Times New Roman" w:cs="Times New Roman"/>
        </w:rPr>
        <w:t xml:space="preserve">, </w:t>
      </w:r>
      <w:r w:rsidR="00801B05" w:rsidRPr="000D3ED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801B05">
        <w:rPr>
          <w:rFonts w:ascii="Times New Roman" w:hAnsi="Times New Roman" w:cs="Times New Roman"/>
          <w:sz w:val="24"/>
          <w:szCs w:val="24"/>
        </w:rPr>
        <w:t>A</w:t>
      </w:r>
      <w:r w:rsidR="00801B05" w:rsidRPr="000D3ED1">
        <w:rPr>
          <w:rFonts w:ascii="Times New Roman" w:hAnsi="Times New Roman" w:cs="Times New Roman"/>
          <w:sz w:val="24"/>
          <w:szCs w:val="24"/>
        </w:rPr>
        <w:t>rtificial</w:t>
      </w:r>
      <w:proofErr w:type="spellEnd"/>
      <w:r w:rsidR="00801B05" w:rsidRPr="000D3ED1">
        <w:rPr>
          <w:rFonts w:ascii="Times New Roman" w:hAnsi="Times New Roman" w:cs="Times New Roman"/>
          <w:sz w:val="24"/>
          <w:szCs w:val="24"/>
        </w:rPr>
        <w:t xml:space="preserve"> </w:t>
      </w:r>
      <w:r w:rsidR="00801B05">
        <w:rPr>
          <w:rFonts w:ascii="Times New Roman" w:hAnsi="Times New Roman" w:cs="Times New Roman"/>
          <w:sz w:val="24"/>
          <w:szCs w:val="24"/>
        </w:rPr>
        <w:t>I</w:t>
      </w:r>
      <w:r w:rsidR="00801B05" w:rsidRPr="000D3ED1">
        <w:rPr>
          <w:rFonts w:ascii="Times New Roman" w:hAnsi="Times New Roman" w:cs="Times New Roman"/>
          <w:sz w:val="24"/>
          <w:szCs w:val="24"/>
        </w:rPr>
        <w:t>ntelligence</w:t>
      </w:r>
      <w:r w:rsidRPr="00716708">
        <w:rPr>
          <w:rFonts w:ascii="Times New Roman" w:hAnsi="Times New Roman" w:cs="Times New Roman"/>
        </w:rPr>
        <w:t>.</w:t>
      </w:r>
    </w:p>
    <w:p w14:paraId="7B7172FE" w14:textId="023F68EA" w:rsidR="0051114D" w:rsidRPr="007F24B3" w:rsidRDefault="0051114D" w:rsidP="00764E23">
      <w:pPr>
        <w:pStyle w:val="Paragraphedeliste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4D">
        <w:rPr>
          <w:rFonts w:ascii="Times New Roman" w:hAnsi="Times New Roman" w:cs="Times New Roman"/>
          <w:b/>
          <w:bCs/>
          <w:sz w:val="24"/>
          <w:szCs w:val="24"/>
        </w:rPr>
        <w:t xml:space="preserve">Introduction </w:t>
      </w:r>
    </w:p>
    <w:p w14:paraId="6C1739B8" w14:textId="11308BAD" w:rsidR="0051114D" w:rsidRDefault="0051114D" w:rsidP="00764E23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14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government-imposed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lockdowns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temporary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closure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factories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slowdowns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in business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disruptions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shortages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of essential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raw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materials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and components,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impacting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production in a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variety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of industries,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automotive,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electronics</w:t>
      </w:r>
      <w:proofErr w:type="spellEnd"/>
      <w:r w:rsidRPr="0051114D">
        <w:rPr>
          <w:rFonts w:ascii="Times New Roman" w:hAnsi="Times New Roman" w:cs="Times New Roman"/>
          <w:sz w:val="24"/>
          <w:szCs w:val="24"/>
        </w:rPr>
        <w:t xml:space="preserve"> and consumer </w:t>
      </w:r>
      <w:proofErr w:type="spellStart"/>
      <w:r w:rsidRPr="0051114D">
        <w:rPr>
          <w:rFonts w:ascii="Times New Roman" w:hAnsi="Times New Roman" w:cs="Times New Roman"/>
          <w:sz w:val="24"/>
          <w:szCs w:val="24"/>
        </w:rPr>
        <w:t>goods</w:t>
      </w:r>
      <w:proofErr w:type="spellEnd"/>
      <w:r w:rsidR="009C65BC">
        <w:rPr>
          <w:rFonts w:ascii="Times New Roman" w:hAnsi="Times New Roman" w:cs="Times New Roman"/>
          <w:sz w:val="24"/>
          <w:szCs w:val="24"/>
        </w:rPr>
        <w:t xml:space="preserve"> </w:t>
      </w:r>
      <w:r w:rsidR="009C65BC" w:rsidRPr="009C65BC">
        <w:rPr>
          <w:rFonts w:ascii="Times New Roman" w:hAnsi="Times New Roman" w:cs="Times New Roman"/>
          <w:b/>
          <w:bCs/>
          <w:sz w:val="24"/>
          <w:szCs w:val="24"/>
        </w:rPr>
        <w:t>(Xie et al., 2020)</w:t>
      </w:r>
      <w:r w:rsidRPr="0051114D">
        <w:rPr>
          <w:rFonts w:ascii="Times New Roman" w:hAnsi="Times New Roman" w:cs="Times New Roman"/>
          <w:sz w:val="24"/>
          <w:szCs w:val="24"/>
        </w:rPr>
        <w:t>.</w:t>
      </w:r>
    </w:p>
    <w:p w14:paraId="1CE16061" w14:textId="3D294B59" w:rsidR="000F05B3" w:rsidRDefault="000F05B3" w:rsidP="002A5B42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5B3">
        <w:rPr>
          <w:rFonts w:ascii="Times New Roman" w:hAnsi="Times New Roman" w:cs="Times New Roman"/>
          <w:sz w:val="24"/>
          <w:szCs w:val="24"/>
        </w:rPr>
        <w:t xml:space="preserve">At the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time,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sectors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, have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exponential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protective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(PPE),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ventilators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pushed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mobilize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respond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0F0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05B3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5B3">
        <w:rPr>
          <w:rFonts w:ascii="Times New Roman" w:hAnsi="Times New Roman" w:cs="Times New Roman"/>
          <w:b/>
          <w:bCs/>
          <w:sz w:val="24"/>
          <w:szCs w:val="24"/>
        </w:rPr>
        <w:t xml:space="preserve">(Romano, </w:t>
      </w:r>
      <w:proofErr w:type="gramStart"/>
      <w:r w:rsidRPr="000F05B3">
        <w:rPr>
          <w:rFonts w:ascii="Times New Roman" w:hAnsi="Times New Roman" w:cs="Times New Roman"/>
          <w:b/>
          <w:bCs/>
          <w:sz w:val="24"/>
          <w:szCs w:val="24"/>
        </w:rPr>
        <w:t>2020;</w:t>
      </w:r>
      <w:proofErr w:type="gramEnd"/>
      <w:r w:rsidRPr="000F05B3">
        <w:rPr>
          <w:rFonts w:ascii="Times New Roman" w:hAnsi="Times New Roman" w:cs="Times New Roman"/>
          <w:b/>
          <w:bCs/>
          <w:sz w:val="24"/>
          <w:szCs w:val="24"/>
        </w:rPr>
        <w:t xml:space="preserve"> Ruiz Estrada et al., 2020).</w:t>
      </w:r>
    </w:p>
    <w:p w14:paraId="70A77BFA" w14:textId="2F28808E" w:rsidR="000D3ED1" w:rsidRDefault="000D3ED1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3ED1">
        <w:rPr>
          <w:rFonts w:ascii="Times New Roman" w:hAnsi="Times New Roman" w:cs="Times New Roman"/>
          <w:sz w:val="24"/>
          <w:szCs w:val="24"/>
        </w:rPr>
        <w:lastRenderedPageBreak/>
        <w:t>Faced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challenges,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accelerated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digital transformation. The use of technologies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as the Internet of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(IoT),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intelligence (AI) and blockchain has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improved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visibility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traceability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help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anticipate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disruptions and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optimize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logistics</w:t>
      </w:r>
      <w:proofErr w:type="spellEnd"/>
      <w:r w:rsidRPr="000D3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ED1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ED1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0D3ED1">
        <w:rPr>
          <w:rFonts w:ascii="Times New Roman" w:hAnsi="Times New Roman" w:cs="Times New Roman"/>
          <w:b/>
          <w:bCs/>
          <w:sz w:val="24"/>
          <w:szCs w:val="24"/>
        </w:rPr>
        <w:t>Otmani</w:t>
      </w:r>
      <w:proofErr w:type="spellEnd"/>
      <w:r w:rsidRPr="000D3ED1">
        <w:rPr>
          <w:rFonts w:ascii="Times New Roman" w:hAnsi="Times New Roman" w:cs="Times New Roman"/>
          <w:b/>
          <w:bCs/>
          <w:sz w:val="24"/>
          <w:szCs w:val="24"/>
        </w:rPr>
        <w:t xml:space="preserve"> et al., </w:t>
      </w:r>
      <w:proofErr w:type="gramStart"/>
      <w:r w:rsidRPr="000D3ED1">
        <w:rPr>
          <w:rFonts w:ascii="Times New Roman" w:hAnsi="Times New Roman" w:cs="Times New Roman"/>
          <w:b/>
          <w:bCs/>
          <w:sz w:val="24"/>
          <w:szCs w:val="24"/>
        </w:rPr>
        <w:t>2020;</w:t>
      </w:r>
      <w:proofErr w:type="gramEnd"/>
      <w:r w:rsidRPr="000D3ED1">
        <w:rPr>
          <w:rFonts w:ascii="Times New Roman" w:hAnsi="Times New Roman" w:cs="Times New Roman"/>
          <w:b/>
          <w:bCs/>
          <w:sz w:val="24"/>
          <w:szCs w:val="24"/>
        </w:rPr>
        <w:t xml:space="preserve"> Luo &amp; Tsang, 2020; </w:t>
      </w:r>
      <w:proofErr w:type="spellStart"/>
      <w:r w:rsidRPr="000D3ED1">
        <w:rPr>
          <w:rFonts w:ascii="Times New Roman" w:hAnsi="Times New Roman" w:cs="Times New Roman"/>
          <w:b/>
          <w:bCs/>
          <w:sz w:val="24"/>
          <w:szCs w:val="24"/>
        </w:rPr>
        <w:t>Hadrya</w:t>
      </w:r>
      <w:proofErr w:type="spellEnd"/>
      <w:r w:rsidRPr="000D3ED1">
        <w:rPr>
          <w:rFonts w:ascii="Times New Roman" w:hAnsi="Times New Roman" w:cs="Times New Roman"/>
          <w:b/>
          <w:bCs/>
          <w:sz w:val="24"/>
          <w:szCs w:val="24"/>
        </w:rPr>
        <w:t xml:space="preserve"> et al., 2020)</w:t>
      </w:r>
      <w:r w:rsidRPr="000D3ED1">
        <w:rPr>
          <w:rFonts w:ascii="Times New Roman" w:hAnsi="Times New Roman" w:cs="Times New Roman"/>
          <w:sz w:val="24"/>
          <w:szCs w:val="24"/>
        </w:rPr>
        <w:t>.</w:t>
      </w:r>
    </w:p>
    <w:p w14:paraId="7F1EB3FB" w14:textId="52F46879" w:rsidR="00265E4B" w:rsidRDefault="00265E4B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5E4B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the importance of not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on a single supplier or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Diversifying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sources has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priority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allowing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local disruptions. This has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to a partial relocation of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production to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areas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closer</w:t>
      </w:r>
      <w:proofErr w:type="spellEnd"/>
      <w:r w:rsidRPr="00265E4B">
        <w:rPr>
          <w:rFonts w:ascii="Times New Roman" w:hAnsi="Times New Roman" w:cs="Times New Roman"/>
          <w:sz w:val="24"/>
          <w:szCs w:val="24"/>
        </w:rPr>
        <w:t xml:space="preserve"> to end </w:t>
      </w:r>
      <w:proofErr w:type="spellStart"/>
      <w:r w:rsidRPr="00265E4B">
        <w:rPr>
          <w:rFonts w:ascii="Times New Roman" w:hAnsi="Times New Roman" w:cs="Times New Roman"/>
          <w:sz w:val="24"/>
          <w:szCs w:val="24"/>
        </w:rPr>
        <w:t>markets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E4B">
        <w:rPr>
          <w:rFonts w:ascii="Times New Roman" w:hAnsi="Times New Roman" w:cs="Times New Roman"/>
          <w:sz w:val="24"/>
          <w:szCs w:val="24"/>
        </w:rPr>
        <w:t>(</w:t>
      </w:r>
      <w:r w:rsidRPr="00265E4B">
        <w:rPr>
          <w:rFonts w:ascii="Times New Roman" w:hAnsi="Times New Roman" w:cs="Times New Roman"/>
          <w:b/>
          <w:bCs/>
          <w:sz w:val="24"/>
          <w:szCs w:val="24"/>
        </w:rPr>
        <w:t>Amadeo, 2020</w:t>
      </w:r>
      <w:r w:rsidRPr="00265E4B">
        <w:rPr>
          <w:rFonts w:ascii="Times New Roman" w:hAnsi="Times New Roman" w:cs="Times New Roman"/>
          <w:sz w:val="24"/>
          <w:szCs w:val="24"/>
        </w:rPr>
        <w:t>).</w:t>
      </w:r>
    </w:p>
    <w:p w14:paraId="545A9676" w14:textId="78300F3C" w:rsidR="00D57C38" w:rsidRDefault="00D57C38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C3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encouraged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closer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collaboration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suppliers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customers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. Strategic partnerships,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on sharing data and information, have been essential to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navigate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7C38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D57C38">
        <w:rPr>
          <w:rFonts w:ascii="Times New Roman" w:hAnsi="Times New Roman" w:cs="Times New Roman"/>
          <w:sz w:val="24"/>
          <w:szCs w:val="24"/>
        </w:rPr>
        <w:t xml:space="preserve"> changes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C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57C38">
        <w:rPr>
          <w:rFonts w:ascii="Times New Roman" w:hAnsi="Times New Roman" w:cs="Times New Roman"/>
          <w:b/>
          <w:bCs/>
          <w:sz w:val="24"/>
          <w:szCs w:val="24"/>
        </w:rPr>
        <w:t>Bofinger</w:t>
      </w:r>
      <w:proofErr w:type="spellEnd"/>
      <w:r w:rsidRPr="00D57C38">
        <w:rPr>
          <w:rFonts w:ascii="Times New Roman" w:hAnsi="Times New Roman" w:cs="Times New Roman"/>
          <w:b/>
          <w:bCs/>
          <w:sz w:val="24"/>
          <w:szCs w:val="24"/>
        </w:rPr>
        <w:t xml:space="preserve"> et al., 2020</w:t>
      </w:r>
      <w:r w:rsidRPr="00D57C38">
        <w:rPr>
          <w:rFonts w:ascii="Times New Roman" w:hAnsi="Times New Roman" w:cs="Times New Roman"/>
          <w:sz w:val="24"/>
          <w:szCs w:val="24"/>
        </w:rPr>
        <w:t>).</w:t>
      </w:r>
    </w:p>
    <w:p w14:paraId="4C8E2E34" w14:textId="2548911B" w:rsidR="00E977AB" w:rsidRDefault="00E977AB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7AB">
        <w:rPr>
          <w:rFonts w:ascii="Times New Roman" w:hAnsi="Times New Roman" w:cs="Times New Roman"/>
          <w:sz w:val="24"/>
          <w:szCs w:val="24"/>
        </w:rPr>
        <w:t xml:space="preserve">One of the key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lessons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the importance of building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resilient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. This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having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robust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continuity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plans, but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building in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flexibility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to changes.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to pivot and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readjust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operations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on new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E9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7AB">
        <w:rPr>
          <w:rFonts w:ascii="Times New Roman" w:hAnsi="Times New Roman" w:cs="Times New Roman"/>
          <w:sz w:val="24"/>
          <w:szCs w:val="24"/>
        </w:rPr>
        <w:t>realities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7AB">
        <w:rPr>
          <w:rFonts w:ascii="Times New Roman" w:hAnsi="Times New Roman" w:cs="Times New Roman"/>
          <w:sz w:val="24"/>
          <w:szCs w:val="24"/>
        </w:rPr>
        <w:t>(</w:t>
      </w:r>
      <w:r w:rsidRPr="00E977AB">
        <w:rPr>
          <w:rFonts w:ascii="Times New Roman" w:hAnsi="Times New Roman" w:cs="Times New Roman"/>
          <w:b/>
          <w:bCs/>
          <w:sz w:val="24"/>
          <w:szCs w:val="24"/>
        </w:rPr>
        <w:t>Gates, 2020</w:t>
      </w:r>
      <w:r w:rsidR="00F7371B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F7371B" w:rsidRPr="00F7371B">
        <w:rPr>
          <w:rFonts w:ascii="Times New Roman" w:hAnsi="Times New Roman" w:cs="Times New Roman"/>
          <w:b/>
          <w:bCs/>
          <w:sz w:val="24"/>
          <w:szCs w:val="24"/>
        </w:rPr>
        <w:t xml:space="preserve">He et </w:t>
      </w:r>
      <w:proofErr w:type="gramStart"/>
      <w:r w:rsidR="00F7371B" w:rsidRPr="00F7371B">
        <w:rPr>
          <w:rFonts w:ascii="Times New Roman" w:hAnsi="Times New Roman" w:cs="Times New Roman"/>
          <w:b/>
          <w:bCs/>
          <w:sz w:val="24"/>
          <w:szCs w:val="24"/>
        </w:rPr>
        <w:t>al.(</w:t>
      </w:r>
      <w:proofErr w:type="gramEnd"/>
      <w:r w:rsidR="00F7371B" w:rsidRPr="00F7371B">
        <w:rPr>
          <w:rFonts w:ascii="Times New Roman" w:hAnsi="Times New Roman" w:cs="Times New Roman"/>
          <w:b/>
          <w:bCs/>
          <w:sz w:val="24"/>
          <w:szCs w:val="24"/>
        </w:rPr>
        <w:t>2021)</w:t>
      </w:r>
      <w:r w:rsidRPr="00E977AB">
        <w:rPr>
          <w:rFonts w:ascii="Times New Roman" w:hAnsi="Times New Roman" w:cs="Times New Roman"/>
          <w:sz w:val="24"/>
          <w:szCs w:val="24"/>
        </w:rPr>
        <w:t>).</w:t>
      </w:r>
    </w:p>
    <w:p w14:paraId="5CEC2497" w14:textId="47512B48" w:rsidR="0074674F" w:rsidRDefault="0074674F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674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for proactive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management.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vulnerabilities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mitigate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. This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analyses and putting in place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targeted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674F">
        <w:rPr>
          <w:rFonts w:ascii="Times New Roman" w:hAnsi="Times New Roman" w:cs="Times New Roman"/>
          <w:sz w:val="24"/>
          <w:szCs w:val="24"/>
        </w:rPr>
        <w:t>contingency</w:t>
      </w:r>
      <w:proofErr w:type="spellEnd"/>
      <w:r w:rsidRPr="0074674F">
        <w:rPr>
          <w:rFonts w:ascii="Times New Roman" w:hAnsi="Times New Roman" w:cs="Times New Roman"/>
          <w:sz w:val="24"/>
          <w:szCs w:val="24"/>
        </w:rPr>
        <w:t xml:space="preserve"> plans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74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4674F">
        <w:rPr>
          <w:rFonts w:ascii="Times New Roman" w:hAnsi="Times New Roman" w:cs="Times New Roman"/>
          <w:b/>
          <w:bCs/>
          <w:sz w:val="24"/>
          <w:szCs w:val="24"/>
        </w:rPr>
        <w:t>Queiroz</w:t>
      </w:r>
      <w:proofErr w:type="spellEnd"/>
      <w:r w:rsidRPr="0074674F">
        <w:rPr>
          <w:rFonts w:ascii="Times New Roman" w:hAnsi="Times New Roman" w:cs="Times New Roman"/>
          <w:b/>
          <w:bCs/>
          <w:sz w:val="24"/>
          <w:szCs w:val="24"/>
        </w:rPr>
        <w:t xml:space="preserve"> et al., 2022</w:t>
      </w:r>
      <w:r w:rsidR="00F7371B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="00F7371B" w:rsidRPr="00F7371B">
        <w:rPr>
          <w:rFonts w:ascii="Times New Roman" w:hAnsi="Times New Roman" w:cs="Times New Roman"/>
          <w:b/>
          <w:bCs/>
          <w:sz w:val="24"/>
          <w:szCs w:val="24"/>
        </w:rPr>
        <w:t>Sarkis</w:t>
      </w:r>
      <w:proofErr w:type="spellEnd"/>
      <w:r w:rsidR="00F7371B" w:rsidRPr="00F7371B">
        <w:rPr>
          <w:rFonts w:ascii="Times New Roman" w:hAnsi="Times New Roman" w:cs="Times New Roman"/>
          <w:b/>
          <w:bCs/>
          <w:sz w:val="24"/>
          <w:szCs w:val="24"/>
        </w:rPr>
        <w:t>, 2020</w:t>
      </w:r>
      <w:r w:rsidRPr="0074674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4674F">
        <w:rPr>
          <w:rFonts w:ascii="Times New Roman" w:hAnsi="Times New Roman" w:cs="Times New Roman"/>
          <w:sz w:val="24"/>
          <w:szCs w:val="24"/>
        </w:rPr>
        <w:t>.</w:t>
      </w:r>
    </w:p>
    <w:p w14:paraId="771E6F2A" w14:textId="5878ECC2" w:rsidR="00F7371B" w:rsidRDefault="00F7371B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371B">
        <w:rPr>
          <w:rFonts w:ascii="Times New Roman" w:hAnsi="Times New Roman" w:cs="Times New Roman"/>
          <w:sz w:val="24"/>
          <w:szCs w:val="24"/>
        </w:rPr>
        <w:t xml:space="preserve">The COVID-19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profoundly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disrupted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major challenges for businesses. Organizations have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disruptions,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to a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reassessment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Lessons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the importance of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digitalization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1B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F7371B">
        <w:rPr>
          <w:rFonts w:ascii="Times New Roman" w:hAnsi="Times New Roman" w:cs="Times New Roman"/>
          <w:sz w:val="24"/>
          <w:szCs w:val="24"/>
        </w:rPr>
        <w:t xml:space="preserve"> management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71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7371B">
        <w:rPr>
          <w:rFonts w:ascii="Times New Roman" w:hAnsi="Times New Roman" w:cs="Times New Roman"/>
          <w:b/>
          <w:bCs/>
          <w:sz w:val="24"/>
          <w:szCs w:val="24"/>
        </w:rPr>
        <w:t>Huckins</w:t>
      </w:r>
      <w:proofErr w:type="spellEnd"/>
      <w:r w:rsidRPr="00F7371B">
        <w:rPr>
          <w:rFonts w:ascii="Times New Roman" w:hAnsi="Times New Roman" w:cs="Times New Roman"/>
          <w:b/>
          <w:bCs/>
          <w:sz w:val="24"/>
          <w:szCs w:val="24"/>
        </w:rPr>
        <w:t xml:space="preserve"> et al., 2020</w:t>
      </w:r>
      <w:r w:rsidRPr="00F7371B">
        <w:rPr>
          <w:rFonts w:ascii="Times New Roman" w:hAnsi="Times New Roman" w:cs="Times New Roman"/>
          <w:sz w:val="24"/>
          <w:szCs w:val="24"/>
        </w:rPr>
        <w:t>).</w:t>
      </w:r>
    </w:p>
    <w:p w14:paraId="10D6FC1F" w14:textId="3373875F" w:rsidR="00F34C0D" w:rsidRDefault="00F34C0D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C0D">
        <w:rPr>
          <w:rFonts w:ascii="Times New Roman" w:hAnsi="Times New Roman" w:cs="Times New Roman"/>
          <w:sz w:val="24"/>
          <w:szCs w:val="24"/>
        </w:rPr>
        <w:t xml:space="preserve">COVID-19-related 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shutdowns</w:t>
      </w:r>
      <w:proofErr w:type="spellEnd"/>
      <w:r w:rsidRPr="00F34C0D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caused</w:t>
      </w:r>
      <w:proofErr w:type="spellEnd"/>
      <w:r w:rsidRPr="00F34C0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F34C0D">
        <w:rPr>
          <w:rFonts w:ascii="Times New Roman" w:hAnsi="Times New Roman" w:cs="Times New Roman"/>
          <w:sz w:val="24"/>
          <w:szCs w:val="24"/>
        </w:rPr>
        <w:t xml:space="preserve"> shift in 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F34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34C0D">
        <w:rPr>
          <w:rFonts w:ascii="Times New Roman" w:hAnsi="Times New Roman" w:cs="Times New Roman"/>
          <w:sz w:val="24"/>
          <w:szCs w:val="24"/>
        </w:rPr>
        <w:t xml:space="preserve"> in-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F34C0D">
        <w:rPr>
          <w:rFonts w:ascii="Times New Roman" w:hAnsi="Times New Roman" w:cs="Times New Roman"/>
          <w:sz w:val="24"/>
          <w:szCs w:val="24"/>
        </w:rPr>
        <w:t xml:space="preserve"> services to 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goods</w:t>
      </w:r>
      <w:proofErr w:type="spellEnd"/>
      <w:r w:rsidRPr="00F34C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F34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inflationary</w:t>
      </w:r>
      <w:proofErr w:type="spellEnd"/>
      <w:r w:rsidRPr="00F34C0D">
        <w:rPr>
          <w:rFonts w:ascii="Times New Roman" w:hAnsi="Times New Roman" w:cs="Times New Roman"/>
          <w:sz w:val="24"/>
          <w:szCs w:val="24"/>
        </w:rPr>
        <w:t xml:space="preserve"> pressures on the global </w:t>
      </w:r>
      <w:proofErr w:type="spellStart"/>
      <w:r w:rsidRPr="00F34C0D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C0D">
        <w:rPr>
          <w:rFonts w:ascii="Times New Roman" w:hAnsi="Times New Roman" w:cs="Times New Roman"/>
          <w:sz w:val="24"/>
          <w:szCs w:val="24"/>
        </w:rPr>
        <w:t>(</w:t>
      </w:r>
      <w:r w:rsidRPr="00F34C0D">
        <w:rPr>
          <w:rFonts w:ascii="Times New Roman" w:hAnsi="Times New Roman" w:cs="Times New Roman"/>
          <w:b/>
          <w:bCs/>
          <w:sz w:val="24"/>
          <w:szCs w:val="24"/>
        </w:rPr>
        <w:t>Lai et al., 2020</w:t>
      </w:r>
      <w:r w:rsidRPr="00F34C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E33ACD" w14:textId="6F643D73" w:rsidR="003E2716" w:rsidRDefault="00BB1AC3" w:rsidP="00764E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1AC3">
        <w:rPr>
          <w:rFonts w:ascii="Times New Roman" w:hAnsi="Times New Roman" w:cs="Times New Roman"/>
          <w:sz w:val="24"/>
          <w:szCs w:val="24"/>
        </w:rPr>
        <w:t>Sectors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as automotive and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have been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majority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reporting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1AC3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BB1AC3">
        <w:rPr>
          <w:rFonts w:ascii="Times New Roman" w:hAnsi="Times New Roman" w:cs="Times New Roman"/>
          <w:sz w:val="24"/>
          <w:szCs w:val="24"/>
        </w:rPr>
        <w:t xml:space="preserve"> impacts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C3">
        <w:rPr>
          <w:rFonts w:ascii="Times New Roman" w:hAnsi="Times New Roman" w:cs="Times New Roman"/>
          <w:sz w:val="24"/>
          <w:szCs w:val="24"/>
        </w:rPr>
        <w:t>(</w:t>
      </w:r>
      <w:r w:rsidRPr="00BB1AC3">
        <w:rPr>
          <w:rFonts w:ascii="Times New Roman" w:hAnsi="Times New Roman" w:cs="Times New Roman"/>
          <w:b/>
          <w:bCs/>
          <w:sz w:val="24"/>
          <w:szCs w:val="24"/>
        </w:rPr>
        <w:t>Sun et al., 2020</w:t>
      </w:r>
      <w:r w:rsidR="00DE54EE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="00DE54EE" w:rsidRPr="00DE54EE">
        <w:rPr>
          <w:rFonts w:ascii="Times New Roman" w:hAnsi="Times New Roman" w:cs="Times New Roman"/>
          <w:b/>
          <w:bCs/>
          <w:sz w:val="24"/>
          <w:szCs w:val="24"/>
        </w:rPr>
        <w:t>Ather</w:t>
      </w:r>
      <w:proofErr w:type="spellEnd"/>
      <w:r w:rsidR="00DE54EE" w:rsidRPr="00DE54EE">
        <w:rPr>
          <w:rFonts w:ascii="Times New Roman" w:hAnsi="Times New Roman" w:cs="Times New Roman"/>
          <w:b/>
          <w:bCs/>
          <w:sz w:val="24"/>
          <w:szCs w:val="24"/>
        </w:rPr>
        <w:t xml:space="preserve"> et al., 2020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456EB71" w14:textId="703C52EB" w:rsidR="00975242" w:rsidRPr="00764E23" w:rsidRDefault="008A2309" w:rsidP="00764E23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A2309">
        <w:rPr>
          <w:rFonts w:ascii="Times New Roman" w:hAnsi="Times New Roman" w:cs="Times New Roman"/>
          <w:b/>
          <w:bCs/>
          <w:sz w:val="24"/>
          <w:szCs w:val="24"/>
        </w:rPr>
        <w:t>Resilience</w:t>
      </w:r>
      <w:proofErr w:type="spellEnd"/>
      <w:r w:rsidRPr="008A2309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8A2309">
        <w:rPr>
          <w:rFonts w:ascii="Times New Roman" w:hAnsi="Times New Roman" w:cs="Times New Roman"/>
          <w:b/>
          <w:bCs/>
          <w:sz w:val="24"/>
          <w:szCs w:val="24"/>
        </w:rPr>
        <w:t>supply</w:t>
      </w:r>
      <w:proofErr w:type="spellEnd"/>
      <w:r w:rsidRPr="008A2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2309">
        <w:rPr>
          <w:rFonts w:ascii="Times New Roman" w:hAnsi="Times New Roman" w:cs="Times New Roman"/>
          <w:b/>
          <w:bCs/>
          <w:sz w:val="24"/>
          <w:szCs w:val="24"/>
        </w:rPr>
        <w:t>chains</w:t>
      </w:r>
      <w:proofErr w:type="spellEnd"/>
      <w:r w:rsidRPr="008A2309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8A2309">
        <w:rPr>
          <w:rFonts w:ascii="Times New Roman" w:hAnsi="Times New Roman" w:cs="Times New Roman"/>
          <w:b/>
          <w:bCs/>
          <w:sz w:val="24"/>
          <w:szCs w:val="24"/>
        </w:rPr>
        <w:t>Tunisia</w:t>
      </w:r>
      <w:proofErr w:type="spellEnd"/>
    </w:p>
    <w:p w14:paraId="45F7C05A" w14:textId="58B236BA" w:rsidR="00753D9C" w:rsidRPr="00753D9C" w:rsidRDefault="000E1376" w:rsidP="00764E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1376">
        <w:rPr>
          <w:rFonts w:ascii="Times New Roman" w:hAnsi="Times New Roman" w:cs="Times New Roman"/>
          <w:sz w:val="24"/>
          <w:szCs w:val="24"/>
        </w:rPr>
        <w:lastRenderedPageBreak/>
        <w:t>Pandemic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lockdowns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disrupted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causing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shortages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delays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, and container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challenges.</w:t>
      </w:r>
      <w:r w:rsidR="00764E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operations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challenges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shortages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inventory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surges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warehouse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disruption.</w:t>
      </w:r>
      <w:r w:rsidR="00764E23">
        <w:rPr>
          <w:rFonts w:ascii="Times New Roman" w:hAnsi="Times New Roman" w:cs="Times New Roman"/>
          <w:sz w:val="24"/>
          <w:szCs w:val="24"/>
        </w:rPr>
        <w:t xml:space="preserve"> </w:t>
      </w:r>
      <w:r w:rsidRPr="000E137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prompted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aversion, carrier diversification, and a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focus on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visibility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376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0E1376">
        <w:rPr>
          <w:rFonts w:ascii="Times New Roman" w:hAnsi="Times New Roman" w:cs="Times New Roman"/>
          <w:sz w:val="24"/>
          <w:szCs w:val="24"/>
        </w:rPr>
        <w:t xml:space="preserve"> and innovation.</w:t>
      </w:r>
      <w:r w:rsidR="00764E23">
        <w:rPr>
          <w:rFonts w:ascii="Times New Roman" w:hAnsi="Times New Roman" w:cs="Times New Roman"/>
          <w:sz w:val="24"/>
          <w:szCs w:val="24"/>
        </w:rPr>
        <w:t xml:space="preserve"> </w:t>
      </w:r>
      <w:r w:rsidR="00753D9C" w:rsidRPr="00753D9C">
        <w:rPr>
          <w:rFonts w:ascii="Times New Roman" w:hAnsi="Times New Roman" w:cs="Times New Roman"/>
          <w:sz w:val="24"/>
          <w:szCs w:val="24"/>
        </w:rPr>
        <w:t xml:space="preserve">This global change influences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management</w:t>
      </w:r>
      <w:r w:rsidR="00753D9C">
        <w:rPr>
          <w:rFonts w:ascii="Times New Roman" w:hAnsi="Times New Roman" w:cs="Times New Roman"/>
          <w:sz w:val="24"/>
          <w:szCs w:val="24"/>
        </w:rPr>
        <w:t xml:space="preserve">. </w:t>
      </w:r>
      <w:r w:rsidR="00753D9C" w:rsidRPr="00753D9C">
        <w:rPr>
          <w:rFonts w:ascii="Times New Roman" w:hAnsi="Times New Roman" w:cs="Times New Roman"/>
          <w:sz w:val="24"/>
          <w:szCs w:val="24"/>
        </w:rPr>
        <w:t xml:space="preserve">This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in,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firstly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, major disruptions as the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caused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interruptions in production and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logistics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exposing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fragility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traditional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D9C" w:rsidRPr="00753D9C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="00753D9C" w:rsidRPr="00753D9C">
        <w:rPr>
          <w:rFonts w:ascii="Times New Roman" w:hAnsi="Times New Roman" w:cs="Times New Roman"/>
          <w:sz w:val="24"/>
          <w:szCs w:val="24"/>
        </w:rPr>
        <w:t>.</w:t>
      </w:r>
    </w:p>
    <w:p w14:paraId="74CD96AA" w14:textId="47EA5A1B" w:rsidR="00753D9C" w:rsidRPr="00753D9C" w:rsidRDefault="00753D9C" w:rsidP="00764E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D9C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, changes in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as COVID-19-related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lockdowns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to a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shift in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in-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services to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goods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inflationary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pressures on the global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>.</w:t>
      </w:r>
    </w:p>
    <w:p w14:paraId="7A9001E2" w14:textId="048FA42A" w:rsidR="003E2716" w:rsidRDefault="00753D9C" w:rsidP="00764E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D9C">
        <w:rPr>
          <w:rFonts w:ascii="Times New Roman" w:hAnsi="Times New Roman" w:cs="Times New Roman"/>
          <w:sz w:val="24"/>
          <w:szCs w:val="24"/>
        </w:rPr>
        <w:t>Secondly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sectors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as automotive and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have been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majority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reporting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D9C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753D9C">
        <w:rPr>
          <w:rFonts w:ascii="Times New Roman" w:hAnsi="Times New Roman" w:cs="Times New Roman"/>
          <w:sz w:val="24"/>
          <w:szCs w:val="24"/>
        </w:rPr>
        <w:t xml:space="preserve"> impacts.</w:t>
      </w:r>
    </w:p>
    <w:p w14:paraId="66B2AAE2" w14:textId="7D097363" w:rsidR="00CB5D1A" w:rsidRPr="00CB5D1A" w:rsidRDefault="00CB5D1A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t xml:space="preserve">As COVID-19 cases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began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rise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in March 2020, the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implemented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series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containment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B5D1A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4C9B0783" w14:textId="0D2C7176" w:rsidR="00CB5D1A" w:rsidRPr="00CB5D1A" w:rsidRDefault="00CB5D1A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Declaration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of a state of </w:t>
      </w:r>
      <w:proofErr w:type="gramStart"/>
      <w:r w:rsidRPr="00CB5D1A">
        <w:rPr>
          <w:rFonts w:ascii="Times New Roman" w:hAnsi="Times New Roman" w:cs="Times New Roman"/>
          <w:sz w:val="24"/>
          <w:szCs w:val="24"/>
        </w:rPr>
        <w:t>emergency:</w:t>
      </w:r>
      <w:proofErr w:type="gramEnd"/>
      <w:r w:rsidRPr="00CB5D1A">
        <w:rPr>
          <w:rFonts w:ascii="Times New Roman" w:hAnsi="Times New Roman" w:cs="Times New Roman"/>
          <w:sz w:val="24"/>
          <w:szCs w:val="24"/>
        </w:rPr>
        <w:t xml:space="preserve"> On March 18, 2020, the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declared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a state of emergency,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allowing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extraordinary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to control the spread of the virus.</w:t>
      </w:r>
    </w:p>
    <w:p w14:paraId="1BDE7253" w14:textId="6E9C8DA8" w:rsidR="00CB5D1A" w:rsidRPr="00CB5D1A" w:rsidRDefault="00CB5D1A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Containment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5D1A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B5D1A">
        <w:rPr>
          <w:rFonts w:ascii="Times New Roman" w:hAnsi="Times New Roman" w:cs="Times New Roman"/>
          <w:sz w:val="24"/>
          <w:szCs w:val="24"/>
        </w:rPr>
        <w:t xml:space="preserve"> A strict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nationwide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lockdown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imposed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closure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schools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, and non-essential businesses. Public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gatherings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banned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citizens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encouraged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home.</w:t>
      </w:r>
    </w:p>
    <w:p w14:paraId="381AF0F4" w14:textId="3FD49785" w:rsidR="003E2716" w:rsidRDefault="00CB5D1A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5D1A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B5D1A">
        <w:rPr>
          <w:rFonts w:ascii="Times New Roman" w:hAnsi="Times New Roman" w:cs="Times New Roman"/>
          <w:sz w:val="24"/>
          <w:szCs w:val="24"/>
        </w:rPr>
        <w:t xml:space="preserve"> The Ministry of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issued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guidelines on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hygiene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practices, social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distancing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, and the use of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protective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equipment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(PPE). Public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campaigns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launched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inform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citizens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of the importance of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>.</w:t>
      </w:r>
    </w:p>
    <w:p w14:paraId="16F1922A" w14:textId="77777777" w:rsidR="00CB5D1A" w:rsidRPr="00CB5D1A" w:rsidRDefault="00CB5D1A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D1A">
        <w:rPr>
          <w:rFonts w:ascii="Times New Roman" w:hAnsi="Times New Roman" w:cs="Times New Roman"/>
          <w:sz w:val="24"/>
          <w:szCs w:val="24"/>
        </w:rPr>
        <w:t>Tunisia’s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system has been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immense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strain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strengthen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the </w:t>
      </w:r>
      <w:proofErr w:type="gramStart"/>
      <w:r w:rsidRPr="00CB5D1A">
        <w:rPr>
          <w:rFonts w:ascii="Times New Roman" w:hAnsi="Times New Roman" w:cs="Times New Roman"/>
          <w:sz w:val="24"/>
          <w:szCs w:val="24"/>
        </w:rPr>
        <w:t>system:</w:t>
      </w:r>
      <w:proofErr w:type="gramEnd"/>
    </w:p>
    <w:p w14:paraId="0DE55E36" w14:textId="22ACE3F5" w:rsidR="00CB5D1A" w:rsidRPr="00CB5D1A" w:rsidRDefault="00CB5D1A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and contact </w:t>
      </w:r>
      <w:proofErr w:type="gramStart"/>
      <w:r w:rsidRPr="00CB5D1A">
        <w:rPr>
          <w:rFonts w:ascii="Times New Roman" w:hAnsi="Times New Roman" w:cs="Times New Roman"/>
          <w:sz w:val="24"/>
          <w:szCs w:val="24"/>
        </w:rPr>
        <w:t>tracing:</w:t>
      </w:r>
      <w:proofErr w:type="gramEnd"/>
      <w:r w:rsidRPr="00CB5D1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strengthened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testing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facilities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the country and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improved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contact tracing efforts to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isolate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>.</w:t>
      </w:r>
    </w:p>
    <w:p w14:paraId="6C5C1370" w14:textId="5DB1E85F" w:rsidR="00CB5D1A" w:rsidRPr="00CB5D1A" w:rsidRDefault="00CB5D1A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lastRenderedPageBreak/>
        <w:t xml:space="preserve">- Support for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5D1A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Recognizing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strain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training,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, and mental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support to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>.</w:t>
      </w:r>
    </w:p>
    <w:p w14:paraId="4F64FD81" w14:textId="421009C3" w:rsidR="003E2716" w:rsidRDefault="00CB5D1A" w:rsidP="00CD22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D1A">
        <w:rPr>
          <w:rFonts w:ascii="Times New Roman" w:hAnsi="Times New Roman" w:cs="Times New Roman"/>
          <w:sz w:val="24"/>
          <w:szCs w:val="24"/>
        </w:rPr>
        <w:t xml:space="preserve">- Collaboration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international </w:t>
      </w:r>
      <w:proofErr w:type="spellStart"/>
      <w:proofErr w:type="gramStart"/>
      <w:r w:rsidRPr="00CB5D1A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sought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assistance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organizations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as the World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(WHO) and the Pan American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(PAHO) to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strengthen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B5D1A">
        <w:rPr>
          <w:rFonts w:ascii="Times New Roman" w:hAnsi="Times New Roman" w:cs="Times New Roman"/>
          <w:sz w:val="24"/>
          <w:szCs w:val="24"/>
        </w:rPr>
        <w:t>respond</w:t>
      </w:r>
      <w:proofErr w:type="spellEnd"/>
      <w:r w:rsidRPr="00CB5D1A">
        <w:rPr>
          <w:rFonts w:ascii="Times New Roman" w:hAnsi="Times New Roman" w:cs="Times New Roman"/>
          <w:sz w:val="24"/>
          <w:szCs w:val="24"/>
        </w:rPr>
        <w:t xml:space="preserve"> to COVID-19.</w:t>
      </w:r>
    </w:p>
    <w:p w14:paraId="04353F88" w14:textId="56F7F371" w:rsidR="00E84AF8" w:rsidRPr="00E84AF8" w:rsidRDefault="00E84AF8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4AF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lockdown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consequences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recognized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to balance public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. To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4AF8">
        <w:rPr>
          <w:rFonts w:ascii="Times New Roman" w:hAnsi="Times New Roman" w:cs="Times New Roman"/>
          <w:sz w:val="24"/>
          <w:szCs w:val="24"/>
        </w:rPr>
        <w:t>end:</w:t>
      </w:r>
      <w:proofErr w:type="gramEnd"/>
    </w:p>
    <w:p w14:paraId="7B0F86B4" w14:textId="13950545" w:rsidR="00E84AF8" w:rsidRPr="00E84AF8" w:rsidRDefault="00E84AF8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4AF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relief </w:t>
      </w:r>
      <w:proofErr w:type="gramStart"/>
      <w:r w:rsidRPr="00E84AF8">
        <w:rPr>
          <w:rFonts w:ascii="Times New Roman" w:hAnsi="Times New Roman" w:cs="Times New Roman"/>
          <w:sz w:val="24"/>
          <w:szCs w:val="24"/>
        </w:rPr>
        <w:t>packages:</w:t>
      </w:r>
      <w:proofErr w:type="gramEnd"/>
      <w:r w:rsidRPr="00E84AF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introduced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relief programs for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businesses and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wage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subsidies and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breaks.</w:t>
      </w:r>
    </w:p>
    <w:p w14:paraId="77D6F74A" w14:textId="33BA77DC" w:rsidR="00E84AF8" w:rsidRPr="00E84AF8" w:rsidRDefault="00E84AF8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4AF8">
        <w:rPr>
          <w:rFonts w:ascii="Times New Roman" w:hAnsi="Times New Roman" w:cs="Times New Roman"/>
          <w:sz w:val="24"/>
          <w:szCs w:val="24"/>
        </w:rPr>
        <w:t xml:space="preserve">- Support for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vulnerable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4AF8">
        <w:rPr>
          <w:rFonts w:ascii="Times New Roman" w:hAnsi="Times New Roman" w:cs="Times New Roman"/>
          <w:sz w:val="24"/>
          <w:szCs w:val="24"/>
        </w:rPr>
        <w:t>populations:</w:t>
      </w:r>
      <w:proofErr w:type="gramEnd"/>
      <w:r w:rsidRPr="00E84AF8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nets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expanded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support to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low-income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families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ensuring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basic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met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>.</w:t>
      </w:r>
    </w:p>
    <w:p w14:paraId="4A3F65D8" w14:textId="5545FE0D" w:rsidR="00764E23" w:rsidRDefault="00E84AF8" w:rsidP="00764E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4AF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Promoting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the digital </w:t>
      </w:r>
      <w:proofErr w:type="spellStart"/>
      <w:proofErr w:type="gramStart"/>
      <w:r w:rsidRPr="00E84AF8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84AF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encouraged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of e-commerce and digital services to support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84AF8">
        <w:rPr>
          <w:rFonts w:ascii="Times New Roman" w:hAnsi="Times New Roman" w:cs="Times New Roman"/>
          <w:sz w:val="24"/>
          <w:szCs w:val="24"/>
        </w:rPr>
        <w:t>lockdowns</w:t>
      </w:r>
      <w:proofErr w:type="spellEnd"/>
      <w:r w:rsidRPr="00E84AF8">
        <w:rPr>
          <w:rFonts w:ascii="Times New Roman" w:hAnsi="Times New Roman" w:cs="Times New Roman"/>
          <w:sz w:val="24"/>
          <w:szCs w:val="24"/>
        </w:rPr>
        <w:t>.</w:t>
      </w:r>
      <w:r w:rsidR="002460FA">
        <w:rPr>
          <w:rFonts w:ascii="Times New Roman" w:hAnsi="Times New Roman" w:cs="Times New Roman"/>
          <w:sz w:val="24"/>
          <w:szCs w:val="24"/>
        </w:rPr>
        <w:tab/>
      </w:r>
    </w:p>
    <w:p w14:paraId="40513FF3" w14:textId="7D32E70E" w:rsidR="00764E23" w:rsidRDefault="002460FA" w:rsidP="00764E23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0F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460FA">
        <w:rPr>
          <w:rFonts w:ascii="Times New Roman" w:hAnsi="Times New Roman" w:cs="Times New Roman"/>
          <w:b/>
          <w:bCs/>
          <w:sz w:val="24"/>
          <w:szCs w:val="24"/>
        </w:rPr>
        <w:t xml:space="preserve">Impact of Covid-19 on the </w:t>
      </w:r>
      <w:proofErr w:type="spellStart"/>
      <w:r w:rsidRPr="002460FA">
        <w:rPr>
          <w:rFonts w:ascii="Times New Roman" w:hAnsi="Times New Roman" w:cs="Times New Roman"/>
          <w:b/>
          <w:bCs/>
          <w:sz w:val="24"/>
          <w:szCs w:val="24"/>
        </w:rPr>
        <w:t>Tunisian</w:t>
      </w:r>
      <w:proofErr w:type="spellEnd"/>
      <w:r w:rsidRPr="002460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60FA">
        <w:rPr>
          <w:rFonts w:ascii="Times New Roman" w:hAnsi="Times New Roman" w:cs="Times New Roman"/>
          <w:b/>
          <w:bCs/>
          <w:sz w:val="24"/>
          <w:szCs w:val="24"/>
        </w:rPr>
        <w:t>economy</w:t>
      </w:r>
      <w:proofErr w:type="spellEnd"/>
    </w:p>
    <w:p w14:paraId="430109ED" w14:textId="003795B0" w:rsidR="00CD226C" w:rsidRDefault="00A02EF3" w:rsidP="002460F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EF3">
        <w:rPr>
          <w:rFonts w:ascii="Times New Roman" w:hAnsi="Times New Roman" w:cs="Times New Roman"/>
          <w:sz w:val="24"/>
          <w:szCs w:val="24"/>
        </w:rPr>
        <w:t xml:space="preserve">The COVID-19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profound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and lasting impact on 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sectors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have been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severely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to an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exacerbated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country’s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pre-existing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challenges.</w:t>
      </w:r>
    </w:p>
    <w:p w14:paraId="6C21E698" w14:textId="111B6001" w:rsidR="00A02EF3" w:rsidRDefault="00A02EF3" w:rsidP="002460F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represents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Tunisia’s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GDP, has been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. Due to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restrictions and border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closures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tourists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dropped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drastically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. Hotels, restaurants and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tourism-related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businesses have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revenues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reduced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to job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losses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bankruptcies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already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facing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high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unemployment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worsened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situation,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thousands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losing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jobs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overnight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. Young people, in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have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vulnerable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increasingly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job prospects.</w:t>
      </w:r>
    </w:p>
    <w:p w14:paraId="1B04C370" w14:textId="1D4399F3" w:rsidR="00A02EF3" w:rsidRDefault="00A02EF3" w:rsidP="002460F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2EF3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industries have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disruptions due to 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temporary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closure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factories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. Agriculture,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has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challenges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as the absence of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seasonal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production.</w:t>
      </w:r>
      <w:r w:rsidRPr="00A02EF3">
        <w:t xml:space="preserve"> </w:t>
      </w:r>
      <w:r w:rsidRPr="00A02EF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spending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cope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the situation. This has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rising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lastRenderedPageBreak/>
        <w:t>debt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inflationary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pressure,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daily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life more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Tunisians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Prices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and essential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goods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risen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exacerbating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inequality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>.</w:t>
      </w:r>
    </w:p>
    <w:p w14:paraId="51DB4AD1" w14:textId="7440B8B8" w:rsidR="00A02EF3" w:rsidRDefault="00A02EF3" w:rsidP="002460F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EF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implemented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mitigate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the impact of 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aid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to businesses and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benefits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unemployed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initiatives have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been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criticized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 xml:space="preserve"> scope and slow </w:t>
      </w:r>
      <w:proofErr w:type="spellStart"/>
      <w:r w:rsidRPr="00A02EF3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A02EF3">
        <w:rPr>
          <w:rFonts w:ascii="Times New Roman" w:hAnsi="Times New Roman" w:cs="Times New Roman"/>
          <w:sz w:val="24"/>
          <w:szCs w:val="24"/>
        </w:rPr>
        <w:t>.</w:t>
      </w:r>
    </w:p>
    <w:p w14:paraId="41260795" w14:textId="742E8C04" w:rsidR="00CB5555" w:rsidRDefault="00CB5555" w:rsidP="002460F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555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a contraction in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gross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domestic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(GDP)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8.8%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to World Bank data. This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decline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mainly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attributed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travel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restrictions, border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closures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lockdown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paralyzed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sectors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555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CB5555">
        <w:rPr>
          <w:rFonts w:ascii="Times New Roman" w:hAnsi="Times New Roman" w:cs="Times New Roman"/>
          <w:sz w:val="24"/>
          <w:szCs w:val="24"/>
        </w:rPr>
        <w:t xml:space="preserve"> and services.</w:t>
      </w:r>
    </w:p>
    <w:p w14:paraId="3E875395" w14:textId="1F64C64A" w:rsidR="009F3DC5" w:rsidRPr="009F3DC5" w:rsidRDefault="009F3DC5" w:rsidP="009F3DC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DC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accounts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for a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share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of national revenues, has been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hard hit.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2019,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nearly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9 million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tourists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visited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the country,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generating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revenues of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approximately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$2.3 </w:t>
      </w:r>
      <w:proofErr w:type="gramStart"/>
      <w:r w:rsidRPr="009F3DC5">
        <w:rPr>
          <w:rFonts w:ascii="Times New Roman" w:hAnsi="Times New Roman" w:cs="Times New Roman"/>
          <w:sz w:val="24"/>
          <w:szCs w:val="24"/>
        </w:rPr>
        <w:t>billion</w:t>
      </w:r>
      <w:proofErr w:type="gramEnd"/>
      <w:r w:rsidRPr="009F3D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figures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dropped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dramatically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loss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of $1.5 billion,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thousands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of job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losses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and business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closures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>.</w:t>
      </w:r>
    </w:p>
    <w:p w14:paraId="20B304E1" w14:textId="689E63BA" w:rsidR="009F3DC5" w:rsidRDefault="009F3DC5" w:rsidP="009F3DC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DC5">
        <w:rPr>
          <w:rFonts w:ascii="Times New Roman" w:hAnsi="Times New Roman" w:cs="Times New Roman"/>
          <w:sz w:val="24"/>
          <w:szCs w:val="24"/>
        </w:rPr>
        <w:t xml:space="preserve">In addition, the textile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pillar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, has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considerable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exports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decreasing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nearly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phase of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. This drop has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repercussions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and medium-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sized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enterprises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SMEs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constitute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>.</w:t>
      </w:r>
    </w:p>
    <w:p w14:paraId="2949AB31" w14:textId="79301C26" w:rsidR="009F3DC5" w:rsidRPr="009F3DC5" w:rsidRDefault="009F3DC5" w:rsidP="00764E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DC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accelerate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digitalization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arisen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have been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forced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adopt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digital solutions to continue operating,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online sales or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teleworking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to a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, 60% of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use of digital technologies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>.</w:t>
      </w:r>
    </w:p>
    <w:p w14:paraId="56C4C7FA" w14:textId="537B7963" w:rsidR="00CD226C" w:rsidRDefault="009F3DC5" w:rsidP="009F3DC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DC5">
        <w:rPr>
          <w:rFonts w:ascii="Times New Roman" w:hAnsi="Times New Roman" w:cs="Times New Roman"/>
          <w:sz w:val="24"/>
          <w:szCs w:val="24"/>
        </w:rPr>
        <w:t xml:space="preserve">This digital transition has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invest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in digital infrastructure and bridge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gap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regions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of the country. Efforts made in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direction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potentially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revitalize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in the long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term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, by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attracting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stimulating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job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sectors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 xml:space="preserve"> to information </w:t>
      </w:r>
      <w:proofErr w:type="spellStart"/>
      <w:r w:rsidRPr="009F3DC5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9F3DC5">
        <w:rPr>
          <w:rFonts w:ascii="Times New Roman" w:hAnsi="Times New Roman" w:cs="Times New Roman"/>
          <w:sz w:val="24"/>
          <w:szCs w:val="24"/>
        </w:rPr>
        <w:t>.</w:t>
      </w:r>
    </w:p>
    <w:p w14:paraId="3C9C1ED3" w14:textId="77777777" w:rsidR="004B1F10" w:rsidRPr="004B1F10" w:rsidRDefault="004B1F10" w:rsidP="004B1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1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exacerbated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inflation in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, due to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rising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prices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essential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rising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production and distribution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costs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fueled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inflation and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Tunisians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purchasing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power.</w:t>
      </w:r>
    </w:p>
    <w:p w14:paraId="4C57672F" w14:textId="77777777" w:rsidR="004B1F10" w:rsidRPr="004B1F10" w:rsidRDefault="004B1F10" w:rsidP="004B1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10">
        <w:rPr>
          <w:rFonts w:ascii="Times New Roman" w:hAnsi="Times New Roman" w:cs="Times New Roman"/>
          <w:sz w:val="24"/>
          <w:szCs w:val="24"/>
        </w:rPr>
        <w:t xml:space="preserve">The global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uncertainty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generated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by the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discouraged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already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low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due to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challenges.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Investors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lastRenderedPageBreak/>
        <w:t>adopted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a more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cautious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leading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to a stagnation of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direct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(FDI),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crucial for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stimulating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growth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creating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jobs.</w:t>
      </w:r>
    </w:p>
    <w:p w14:paraId="501E4A71" w14:textId="77777777" w:rsidR="004B1F10" w:rsidRPr="004B1F10" w:rsidRDefault="004B1F10" w:rsidP="004B1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1F10">
        <w:rPr>
          <w:rFonts w:ascii="Times New Roman" w:hAnsi="Times New Roman" w:cs="Times New Roman"/>
          <w:sz w:val="24"/>
          <w:szCs w:val="24"/>
        </w:rPr>
        <w:t>Remittances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Tunisians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living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abroad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are a major source of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exchange for the country, have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declined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. The global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expatriates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send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money to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families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an impact on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domestic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>.</w:t>
      </w:r>
    </w:p>
    <w:p w14:paraId="52D546ED" w14:textId="351ABF1F" w:rsidR="004B1F10" w:rsidRDefault="004B1F10" w:rsidP="004B1F1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F1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exacerbated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inequalities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families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already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living in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poverty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situation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deteriorate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lost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jobs or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incomes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 xml:space="preserve"> drop </w:t>
      </w:r>
      <w:proofErr w:type="spellStart"/>
      <w:r w:rsidRPr="004B1F10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Pr="004B1F10">
        <w:rPr>
          <w:rFonts w:ascii="Times New Roman" w:hAnsi="Times New Roman" w:cs="Times New Roman"/>
          <w:sz w:val="24"/>
          <w:szCs w:val="24"/>
        </w:rPr>
        <w:t>.</w:t>
      </w:r>
    </w:p>
    <w:p w14:paraId="2419BE0D" w14:textId="77777777" w:rsidR="004F5CDA" w:rsidRPr="00AF19A2" w:rsidRDefault="004F5CDA" w:rsidP="004F5C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challenges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COVID-19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lockdowns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vaccination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campaigns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and efforts to support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. The country has put in place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to manage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emergency plans and national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solidarity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initiatives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Pr="00AF19A2">
        <w:rPr>
          <w:rFonts w:ascii="Times New Roman" w:hAnsi="Times New Roman" w:cs="Times New Roman"/>
          <w:sz w:val="24"/>
          <w:szCs w:val="24"/>
        </w:rPr>
        <w:t xml:space="preserve">First,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containment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imposed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curfew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confined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population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March 2020.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mobilization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of civil society,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NGOs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state institutions to support public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efforts. And,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campaigns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the importance of vaccination.</w:t>
      </w:r>
    </w:p>
    <w:p w14:paraId="0A9CCC6C" w14:textId="77777777" w:rsidR="004F5CDA" w:rsidRPr="00AF19A2" w:rsidRDefault="004F5CDA" w:rsidP="004F5C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socio-economic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impact,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revealed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vulnerability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 contraction of GDP of 1.7% in the first quarter of 2020.</w:t>
      </w:r>
    </w:p>
    <w:p w14:paraId="3C5AFA97" w14:textId="77777777" w:rsidR="004F5CDA" w:rsidRPr="00AF19A2" w:rsidRDefault="004F5CDA" w:rsidP="004F5C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9A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sectors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tourism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(-18.7%), transport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telecommunications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(-10.1%), and non-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9A2">
        <w:rPr>
          <w:rFonts w:ascii="Times New Roman" w:hAnsi="Times New Roman" w:cs="Times New Roman"/>
          <w:sz w:val="24"/>
          <w:szCs w:val="24"/>
        </w:rPr>
        <w:t xml:space="preserve">About 3 million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are in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precarious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situations or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depend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informal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sector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>.</w:t>
      </w:r>
    </w:p>
    <w:p w14:paraId="094C44E8" w14:textId="77777777" w:rsidR="004F5CDA" w:rsidRDefault="004F5CDA" w:rsidP="004F5C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19A2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. An allocation of 2.5 </w:t>
      </w:r>
      <w:proofErr w:type="gramStart"/>
      <w:r w:rsidRPr="00AF19A2">
        <w:rPr>
          <w:rFonts w:ascii="Times New Roman" w:hAnsi="Times New Roman" w:cs="Times New Roman"/>
          <w:sz w:val="24"/>
          <w:szCs w:val="24"/>
        </w:rPr>
        <w:t>billion</w:t>
      </w:r>
      <w:proofErr w:type="gramEnd"/>
      <w:r w:rsidRPr="00AF19A2">
        <w:rPr>
          <w:rFonts w:ascii="Times New Roman" w:hAnsi="Times New Roman" w:cs="Times New Roman"/>
          <w:sz w:val="24"/>
          <w:szCs w:val="24"/>
        </w:rPr>
        <w:t xml:space="preserve"> DTN to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mitigate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socio-economic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representing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5.3% of the 2020 budget. The establishment of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facilities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amnesties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rescheduling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debts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over 7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. This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in the importance of international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solidarity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to support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recovery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>.</w:t>
      </w:r>
    </w:p>
    <w:p w14:paraId="4DFC27C9" w14:textId="77777777" w:rsidR="004F5CDA" w:rsidRPr="00930ABD" w:rsidRDefault="004F5CDA" w:rsidP="004F5C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0ABD"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despite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successes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challenges, </w:t>
      </w:r>
      <w:proofErr w:type="spellStart"/>
      <w:proofErr w:type="gramStart"/>
      <w:r w:rsidRPr="00930ABD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infrastructure, as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pre-existing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weaknesses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system have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continued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reform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>.</w:t>
      </w:r>
    </w:p>
    <w:p w14:paraId="5D8F2A00" w14:textId="77777777" w:rsidR="004F5CDA" w:rsidRPr="00930ABD" w:rsidRDefault="004F5CDA" w:rsidP="004F5C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0ABD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misinformation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and vaccine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hesitancy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combating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misinformation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proven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requiring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continued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public engagement efforts.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Additionally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unequal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disparities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care and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support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evident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calling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lastRenderedPageBreak/>
        <w:t>targeted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interventions to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equity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, training and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reskilling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plan to train and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reskill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workforce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to new technologies and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30ABD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930ABD">
        <w:rPr>
          <w:rFonts w:ascii="Times New Roman" w:hAnsi="Times New Roman" w:cs="Times New Roman"/>
          <w:sz w:val="24"/>
          <w:szCs w:val="24"/>
        </w:rPr>
        <w:t>.</w:t>
      </w:r>
    </w:p>
    <w:p w14:paraId="584B35FD" w14:textId="77777777" w:rsidR="004F5CDA" w:rsidRPr="00A438EA" w:rsidRDefault="004F5CDA" w:rsidP="004F5C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38EA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able to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cope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Covid-19,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future trends in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management, as the latter are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autonomous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resulting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rise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autonomous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technologies and AI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transform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operations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more efficient and responsive.</w:t>
      </w:r>
    </w:p>
    <w:p w14:paraId="58630BA4" w14:textId="77777777" w:rsidR="004F5CDA" w:rsidRPr="00A438EA" w:rsidRDefault="004F5CDA" w:rsidP="004F5C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8EA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increasingly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integrating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sustainability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goals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driven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growing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consumer expectations and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regulations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>.</w:t>
      </w:r>
    </w:p>
    <w:p w14:paraId="72117DF3" w14:textId="42A31591" w:rsidR="004F5CDA" w:rsidRPr="009F3DC5" w:rsidRDefault="004F5CDA" w:rsidP="004F5C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38EA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tomorrow's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agile and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resilient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, able to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to future disruptions,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A438EA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Pr="00A438EA">
        <w:rPr>
          <w:rFonts w:ascii="Times New Roman" w:hAnsi="Times New Roman" w:cs="Times New Roman"/>
          <w:sz w:val="24"/>
          <w:szCs w:val="24"/>
        </w:rPr>
        <w:t>.</w:t>
      </w:r>
    </w:p>
    <w:p w14:paraId="2F6A5C67" w14:textId="14BA033E" w:rsidR="003E2716" w:rsidRPr="002460FA" w:rsidRDefault="00511858" w:rsidP="002460FA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0FA">
        <w:rPr>
          <w:rFonts w:ascii="Times New Roman" w:hAnsi="Times New Roman" w:cs="Times New Roman"/>
          <w:b/>
          <w:bCs/>
          <w:sz w:val="24"/>
          <w:szCs w:val="24"/>
        </w:rPr>
        <w:t xml:space="preserve">The situation of pharmacies and </w:t>
      </w:r>
      <w:proofErr w:type="spellStart"/>
      <w:r w:rsidRPr="002460FA">
        <w:rPr>
          <w:rFonts w:ascii="Times New Roman" w:hAnsi="Times New Roman" w:cs="Times New Roman"/>
          <w:b/>
          <w:bCs/>
          <w:sz w:val="24"/>
          <w:szCs w:val="24"/>
        </w:rPr>
        <w:t>hospitals</w:t>
      </w:r>
      <w:proofErr w:type="spellEnd"/>
      <w:r w:rsidRPr="002460FA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2460FA">
        <w:rPr>
          <w:rFonts w:ascii="Times New Roman" w:hAnsi="Times New Roman" w:cs="Times New Roman"/>
          <w:b/>
          <w:bCs/>
          <w:sz w:val="24"/>
          <w:szCs w:val="24"/>
        </w:rPr>
        <w:t>Tunisia</w:t>
      </w:r>
      <w:proofErr w:type="spellEnd"/>
      <w:r w:rsidRPr="002460FA">
        <w:rPr>
          <w:rFonts w:ascii="Times New Roman" w:hAnsi="Times New Roman" w:cs="Times New Roman"/>
          <w:b/>
          <w:bCs/>
          <w:sz w:val="24"/>
          <w:szCs w:val="24"/>
        </w:rPr>
        <w:t xml:space="preserve"> in Covid -19</w:t>
      </w:r>
    </w:p>
    <w:p w14:paraId="09964E30" w14:textId="08272C27" w:rsidR="003E2716" w:rsidRDefault="00E47A27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7A27">
        <w:rPr>
          <w:rFonts w:ascii="Times New Roman" w:hAnsi="Times New Roman" w:cs="Times New Roman"/>
          <w:sz w:val="24"/>
          <w:szCs w:val="24"/>
        </w:rPr>
        <w:t xml:space="preserve">The situation of pharmacies and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hospitals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the Covid-19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has been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marked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challenges.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Hospitals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been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saturated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a high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for care for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patients. In addition,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have been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of essential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E47A27">
        <w:rPr>
          <w:rFonts w:ascii="Times New Roman" w:hAnsi="Times New Roman" w:cs="Times New Roman"/>
          <w:sz w:val="24"/>
          <w:szCs w:val="24"/>
        </w:rPr>
        <w:t>aggravated</w:t>
      </w:r>
      <w:proofErr w:type="spellEnd"/>
      <w:r w:rsidRPr="00E47A27">
        <w:rPr>
          <w:rFonts w:ascii="Times New Roman" w:hAnsi="Times New Roman" w:cs="Times New Roman"/>
          <w:sz w:val="24"/>
          <w:szCs w:val="24"/>
        </w:rPr>
        <w:t xml:space="preserve"> the situation.</w:t>
      </w:r>
    </w:p>
    <w:p w14:paraId="1357B82C" w14:textId="77777777" w:rsidR="002A5B42" w:rsidRPr="002A5B42" w:rsidRDefault="002A5B42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B42">
        <w:rPr>
          <w:rFonts w:ascii="Times New Roman" w:hAnsi="Times New Roman" w:cs="Times New Roman"/>
          <w:sz w:val="24"/>
          <w:szCs w:val="24"/>
        </w:rPr>
        <w:t xml:space="preserve">The situation of pharmacies and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hospitals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the Covid-19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has been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marked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challenges.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Hospitals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been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saturated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a high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for care for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infected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patients. In addition,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have been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of essential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worsened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the situation. This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5B42">
        <w:rPr>
          <w:rFonts w:ascii="Times New Roman" w:hAnsi="Times New Roman" w:cs="Times New Roman"/>
          <w:sz w:val="24"/>
          <w:szCs w:val="24"/>
        </w:rPr>
        <w:t>in:</w:t>
      </w:r>
      <w:proofErr w:type="gramEnd"/>
    </w:p>
    <w:p w14:paraId="07CF44FE" w14:textId="3C3BAABA" w:rsidR="002A5B42" w:rsidRPr="002A5B42" w:rsidRDefault="002A5B42" w:rsidP="00EA04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B42">
        <w:rPr>
          <w:rFonts w:ascii="Times New Roman" w:hAnsi="Times New Roman" w:cs="Times New Roman"/>
          <w:sz w:val="24"/>
          <w:szCs w:val="24"/>
        </w:rPr>
        <w:t xml:space="preserve">- A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shortage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doctors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pharmacists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concern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about the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shortage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persisted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>.</w:t>
      </w:r>
    </w:p>
    <w:p w14:paraId="696887D1" w14:textId="771D2251" w:rsidR="002A5B42" w:rsidRPr="002A5B42" w:rsidRDefault="002A5B42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B42">
        <w:rPr>
          <w:rFonts w:ascii="Times New Roman" w:hAnsi="Times New Roman" w:cs="Times New Roman"/>
          <w:sz w:val="24"/>
          <w:szCs w:val="24"/>
        </w:rPr>
        <w:t xml:space="preserve">The National Council of the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Physicians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stressed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shortage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consequences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of care. The Central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Pharmacy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responsible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criticized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slowness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settling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debts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suppliers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>.</w:t>
      </w:r>
    </w:p>
    <w:p w14:paraId="6A2F3DA8" w14:textId="77777777" w:rsidR="002A5B42" w:rsidRPr="002A5B42" w:rsidRDefault="002A5B42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B42">
        <w:rPr>
          <w:rFonts w:ascii="Times New Roman" w:hAnsi="Times New Roman" w:cs="Times New Roman"/>
          <w:sz w:val="24"/>
          <w:szCs w:val="24"/>
        </w:rPr>
        <w:t xml:space="preserve">- Impact on </w:t>
      </w:r>
      <w:proofErr w:type="spellStart"/>
      <w:proofErr w:type="gramStart"/>
      <w:r w:rsidRPr="002A5B42">
        <w:rPr>
          <w:rFonts w:ascii="Times New Roman" w:hAnsi="Times New Roman" w:cs="Times New Roman"/>
          <w:sz w:val="24"/>
          <w:szCs w:val="24"/>
        </w:rPr>
        <w:t>treatments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A5B4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shortage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affects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treatments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and hypertension.</w:t>
      </w:r>
    </w:p>
    <w:p w14:paraId="315D42FA" w14:textId="77777777" w:rsidR="002A5B42" w:rsidRPr="002A5B42" w:rsidRDefault="002A5B42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B42">
        <w:rPr>
          <w:rFonts w:ascii="Times New Roman" w:hAnsi="Times New Roman" w:cs="Times New Roman"/>
          <w:sz w:val="24"/>
          <w:szCs w:val="24"/>
        </w:rPr>
        <w:t xml:space="preserve">Contraceptive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poses </w:t>
      </w:r>
      <w:proofErr w:type="gramStart"/>
      <w:r w:rsidRPr="002A5B4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A5B42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>.</w:t>
      </w:r>
    </w:p>
    <w:p w14:paraId="4EDB4015" w14:textId="1AEA5570" w:rsidR="002A5B42" w:rsidRPr="002A5B42" w:rsidRDefault="002A5B42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Private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pharmacists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report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obtaining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medicines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requests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unanswered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>.</w:t>
      </w:r>
    </w:p>
    <w:p w14:paraId="4C3646A9" w14:textId="77777777" w:rsidR="002A5B42" w:rsidRPr="002A5B42" w:rsidRDefault="002A5B42" w:rsidP="002A5B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B42">
        <w:rPr>
          <w:rFonts w:ascii="Times New Roman" w:hAnsi="Times New Roman" w:cs="Times New Roman"/>
          <w:sz w:val="24"/>
          <w:szCs w:val="24"/>
        </w:rPr>
        <w:lastRenderedPageBreak/>
        <w:t xml:space="preserve">- Calls for </w:t>
      </w:r>
      <w:proofErr w:type="gramStart"/>
      <w:r w:rsidRPr="002A5B42">
        <w:rPr>
          <w:rFonts w:ascii="Times New Roman" w:hAnsi="Times New Roman" w:cs="Times New Roman"/>
          <w:sz w:val="24"/>
          <w:szCs w:val="24"/>
        </w:rPr>
        <w:t>Vigilance:</w:t>
      </w:r>
      <w:proofErr w:type="gramEnd"/>
      <w:r w:rsidRPr="002A5B42">
        <w:rPr>
          <w:rFonts w:ascii="Times New Roman" w:hAnsi="Times New Roman" w:cs="Times New Roman"/>
          <w:sz w:val="24"/>
          <w:szCs w:val="24"/>
        </w:rPr>
        <w:t xml:space="preserve"> The National Council of the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Pharmacists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calls for vigilance in the face of the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parallel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on the Internet.</w:t>
      </w:r>
    </w:p>
    <w:p w14:paraId="5B578C80" w14:textId="581167B4" w:rsidR="002B7248" w:rsidRPr="002B7248" w:rsidRDefault="002A5B42" w:rsidP="00EA04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B4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authorities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solutions to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2A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B42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="00975242">
        <w:rPr>
          <w:rFonts w:ascii="Times New Roman" w:hAnsi="Times New Roman" w:cs="Times New Roman"/>
          <w:sz w:val="24"/>
          <w:szCs w:val="24"/>
        </w:rPr>
        <w:t xml:space="preserve">. </w:t>
      </w:r>
      <w:r w:rsidR="002B7248" w:rsidRPr="002B7248">
        <w:rPr>
          <w:rFonts w:ascii="Times New Roman" w:hAnsi="Times New Roman" w:cs="Times New Roman"/>
          <w:sz w:val="24"/>
          <w:szCs w:val="24"/>
        </w:rPr>
        <w:t xml:space="preserve">So, to face Covid-19, </w:t>
      </w:r>
      <w:proofErr w:type="spellStart"/>
      <w:r w:rsidR="002B7248" w:rsidRPr="002B7248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="002B7248" w:rsidRPr="002B7248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="002B7248" w:rsidRPr="002B7248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="002B7248"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48" w:rsidRPr="002B7248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="002B7248" w:rsidRPr="002B7248">
        <w:rPr>
          <w:rFonts w:ascii="Times New Roman" w:hAnsi="Times New Roman" w:cs="Times New Roman"/>
          <w:sz w:val="24"/>
          <w:szCs w:val="24"/>
        </w:rPr>
        <w:t xml:space="preserve"> solutions, and </w:t>
      </w:r>
      <w:proofErr w:type="spellStart"/>
      <w:r w:rsidR="002B7248" w:rsidRPr="002B7248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="002B7248" w:rsidRPr="002B724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2B7248" w:rsidRPr="002B7248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="002B7248"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B7248" w:rsidRPr="002B7248">
        <w:rPr>
          <w:rFonts w:ascii="Times New Roman" w:hAnsi="Times New Roman" w:cs="Times New Roman"/>
          <w:sz w:val="24"/>
          <w:szCs w:val="24"/>
        </w:rPr>
        <w:t>examples</w:t>
      </w:r>
      <w:proofErr w:type="spellEnd"/>
      <w:r w:rsidR="002B7248" w:rsidRPr="002B724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50B6F06" w14:textId="20DB5F78" w:rsidR="002B7248" w:rsidRPr="002B7248" w:rsidRDefault="002B7248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248">
        <w:rPr>
          <w:rFonts w:ascii="Times New Roman" w:hAnsi="Times New Roman" w:cs="Times New Roman"/>
          <w:sz w:val="24"/>
          <w:szCs w:val="24"/>
        </w:rPr>
        <w:t xml:space="preserve">- Investment in </w:t>
      </w:r>
      <w:proofErr w:type="spellStart"/>
      <w:proofErr w:type="gramStart"/>
      <w:r w:rsidRPr="002B7248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investments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in digital technologies,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as AI and automation, to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improve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visibility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>.</w:t>
      </w:r>
    </w:p>
    <w:p w14:paraId="2A6C49B5" w14:textId="77D0D07E" w:rsidR="002B7248" w:rsidRPr="002B7248" w:rsidRDefault="002B7248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248">
        <w:rPr>
          <w:rFonts w:ascii="Times New Roman" w:hAnsi="Times New Roman" w:cs="Times New Roman"/>
          <w:sz w:val="24"/>
          <w:szCs w:val="24"/>
        </w:rPr>
        <w:t xml:space="preserve">- Diversification of </w:t>
      </w:r>
      <w:proofErr w:type="spellStart"/>
      <w:proofErr w:type="gramStart"/>
      <w:r w:rsidRPr="002B7248">
        <w:rPr>
          <w:rFonts w:ascii="Times New Roman" w:hAnsi="Times New Roman" w:cs="Times New Roman"/>
          <w:sz w:val="24"/>
          <w:szCs w:val="24"/>
        </w:rPr>
        <w:t>suppliers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B724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diversify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sources has been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reliance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on single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suppliers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vulnerability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event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of a disruption.</w:t>
      </w:r>
    </w:p>
    <w:p w14:paraId="2F3C79D1" w14:textId="17546977" w:rsidR="003E2716" w:rsidRDefault="002B7248" w:rsidP="002B724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248">
        <w:rPr>
          <w:rFonts w:ascii="Times New Roman" w:hAnsi="Times New Roman" w:cs="Times New Roman"/>
          <w:sz w:val="24"/>
          <w:szCs w:val="24"/>
        </w:rPr>
        <w:t xml:space="preserve">- Training and </w:t>
      </w:r>
      <w:proofErr w:type="spellStart"/>
      <w:proofErr w:type="gramStart"/>
      <w:r w:rsidRPr="002B7248">
        <w:rPr>
          <w:rFonts w:ascii="Times New Roman" w:hAnsi="Times New Roman" w:cs="Times New Roman"/>
          <w:sz w:val="24"/>
          <w:szCs w:val="24"/>
        </w:rPr>
        <w:t>reskilling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plan to train and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reskill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staff to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to new technologies and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B7248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2B7248">
        <w:rPr>
          <w:rFonts w:ascii="Times New Roman" w:hAnsi="Times New Roman" w:cs="Times New Roman"/>
          <w:sz w:val="24"/>
          <w:szCs w:val="24"/>
        </w:rPr>
        <w:t>.</w:t>
      </w:r>
    </w:p>
    <w:p w14:paraId="701F0BA3" w14:textId="26A5C513" w:rsidR="00975242" w:rsidRPr="00975242" w:rsidRDefault="00975242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24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Tunisia’s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assessed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5242">
        <w:rPr>
          <w:rFonts w:ascii="Times New Roman" w:hAnsi="Times New Roman" w:cs="Times New Roman"/>
          <w:sz w:val="24"/>
          <w:szCs w:val="24"/>
        </w:rPr>
        <w:t>indicators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7524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, COVID-19 case trends ,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the first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wave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saw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in cases,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subsequent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waves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decrease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in cases,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attributed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to effective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containment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and vaccination efforts.</w:t>
      </w:r>
    </w:p>
    <w:p w14:paraId="29998DB6" w14:textId="408635F5" w:rsidR="00975242" w:rsidRPr="00975242" w:rsidRDefault="00975242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242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5242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strained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managed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demonstrating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in the face of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adversity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>.</w:t>
      </w:r>
    </w:p>
    <w:p w14:paraId="4560100F" w14:textId="02DE566A" w:rsidR="00975242" w:rsidRDefault="00975242" w:rsidP="009752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242">
        <w:rPr>
          <w:rFonts w:ascii="Times New Roman" w:hAnsi="Times New Roman" w:cs="Times New Roman"/>
          <w:sz w:val="24"/>
          <w:szCs w:val="24"/>
        </w:rPr>
        <w:t>Furthermore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5242">
        <w:rPr>
          <w:rFonts w:ascii="Times New Roman" w:hAnsi="Times New Roman" w:cs="Times New Roman"/>
          <w:sz w:val="24"/>
          <w:szCs w:val="24"/>
        </w:rPr>
        <w:t>recovery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led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to an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slowdown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, proactive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helped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cushion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shock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gradual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recovery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as businesses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adapted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 xml:space="preserve"> to new </w:t>
      </w:r>
      <w:proofErr w:type="spellStart"/>
      <w:r w:rsidRPr="00975242">
        <w:rPr>
          <w:rFonts w:ascii="Times New Roman" w:hAnsi="Times New Roman" w:cs="Times New Roman"/>
          <w:sz w:val="24"/>
          <w:szCs w:val="24"/>
        </w:rPr>
        <w:t>realities</w:t>
      </w:r>
      <w:proofErr w:type="spellEnd"/>
      <w:r w:rsidRPr="00975242">
        <w:rPr>
          <w:rFonts w:ascii="Times New Roman" w:hAnsi="Times New Roman" w:cs="Times New Roman"/>
          <w:sz w:val="24"/>
          <w:szCs w:val="24"/>
        </w:rPr>
        <w:t>.</w:t>
      </w:r>
    </w:p>
    <w:p w14:paraId="01B4B497" w14:textId="77777777" w:rsidR="00EA04F5" w:rsidRPr="00EA04F5" w:rsidRDefault="00EA04F5" w:rsidP="00EA04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04F5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challenges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the Covid-19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lockdowns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, vaccination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campaigns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, and efforts to support the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. The country has put in place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to manage the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contingency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plans and national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solidarity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initiatives.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overview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of the main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Pr="00EA04F5">
        <w:rPr>
          <w:rFonts w:ascii="Times New Roman" w:hAnsi="Times New Roman" w:cs="Times New Roman"/>
          <w:sz w:val="24"/>
          <w:szCs w:val="24"/>
        </w:rPr>
        <w:t>impacts:</w:t>
      </w:r>
      <w:proofErr w:type="gramEnd"/>
    </w:p>
    <w:p w14:paraId="4276F7AE" w14:textId="5C751AEE" w:rsidR="00EA04F5" w:rsidRPr="00EA04F5" w:rsidRDefault="00EA04F5" w:rsidP="00254C4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4F5">
        <w:rPr>
          <w:rFonts w:ascii="Times New Roman" w:hAnsi="Times New Roman" w:cs="Times New Roman"/>
          <w:sz w:val="24"/>
          <w:szCs w:val="24"/>
        </w:rPr>
        <w:t xml:space="preserve">- Importance of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04F5">
        <w:rPr>
          <w:rFonts w:ascii="Times New Roman" w:hAnsi="Times New Roman" w:cs="Times New Roman"/>
          <w:sz w:val="24"/>
          <w:szCs w:val="24"/>
        </w:rPr>
        <w:t>management:</w:t>
      </w:r>
      <w:proofErr w:type="gramEnd"/>
      <w:r w:rsidRPr="00EA04F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for proactive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management.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vulnerabilities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mitigate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. This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regular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analyses and putting in place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targeted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contingency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04F5">
        <w:rPr>
          <w:rFonts w:ascii="Times New Roman" w:hAnsi="Times New Roman" w:cs="Times New Roman"/>
          <w:sz w:val="24"/>
          <w:szCs w:val="24"/>
        </w:rPr>
        <w:t>plans</w:t>
      </w:r>
      <w:r w:rsidR="00254C4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D7C60DE" w14:textId="5E87F618" w:rsidR="00EA04F5" w:rsidRPr="00EA04F5" w:rsidRDefault="00EA04F5" w:rsidP="00254C4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4F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04F5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A04F5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continue to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recover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digitalization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accelerate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. The use of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technologies for automation, data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forecasting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essential to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remain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competitive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integrate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technologies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have a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advantage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>.</w:t>
      </w:r>
    </w:p>
    <w:p w14:paraId="575B5273" w14:textId="1319A4B7" w:rsidR="00EA04F5" w:rsidRPr="00EA04F5" w:rsidRDefault="00254C49" w:rsidP="00254C4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Circular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04F5" w:rsidRPr="00EA04F5">
        <w:rPr>
          <w:rFonts w:ascii="Times New Roman" w:hAnsi="Times New Roman" w:cs="Times New Roman"/>
          <w:sz w:val="24"/>
          <w:szCs w:val="24"/>
        </w:rPr>
        <w:t>Economy:</w:t>
      </w:r>
      <w:proofErr w:type="gram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One positive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outcome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growing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circular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. By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rethinking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producing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consuming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can not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minimize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waste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resilient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4F5" w:rsidRPr="00EA04F5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="00EA04F5" w:rsidRPr="00EA04F5">
        <w:rPr>
          <w:rFonts w:ascii="Times New Roman" w:hAnsi="Times New Roman" w:cs="Times New Roman"/>
          <w:sz w:val="24"/>
          <w:szCs w:val="24"/>
        </w:rPr>
        <w:t>.</w:t>
      </w:r>
    </w:p>
    <w:p w14:paraId="5F2B0F0E" w14:textId="6576F797" w:rsidR="00EA04F5" w:rsidRDefault="00EA04F5" w:rsidP="00EA04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4F5">
        <w:rPr>
          <w:rFonts w:ascii="Times New Roman" w:hAnsi="Times New Roman" w:cs="Times New Roman"/>
          <w:sz w:val="24"/>
          <w:szCs w:val="24"/>
        </w:rPr>
        <w:t>- Customer-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centric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A04F5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crucial for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refocus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efforts on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customer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satisfaction.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changing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consumers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a global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help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anticipate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fluctuations in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4F5">
        <w:rPr>
          <w:rFonts w:ascii="Times New Roman" w:hAnsi="Times New Roman" w:cs="Times New Roman"/>
          <w:sz w:val="24"/>
          <w:szCs w:val="24"/>
        </w:rPr>
        <w:t>accordingly</w:t>
      </w:r>
      <w:proofErr w:type="spellEnd"/>
      <w:r w:rsidRPr="00EA04F5">
        <w:rPr>
          <w:rFonts w:ascii="Times New Roman" w:hAnsi="Times New Roman" w:cs="Times New Roman"/>
          <w:sz w:val="24"/>
          <w:szCs w:val="24"/>
        </w:rPr>
        <w:t>.</w:t>
      </w:r>
    </w:p>
    <w:p w14:paraId="69F67C25" w14:textId="04A08366" w:rsidR="003E2716" w:rsidRPr="00A438EA" w:rsidRDefault="00A438EA" w:rsidP="002A5B42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8EA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6E5B9BCB" w14:textId="390D212A" w:rsidR="00764E23" w:rsidRDefault="00AF19A2" w:rsidP="006B4F2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9A2">
        <w:rPr>
          <w:rFonts w:ascii="Times New Roman" w:hAnsi="Times New Roman" w:cs="Times New Roman"/>
          <w:sz w:val="24"/>
          <w:szCs w:val="24"/>
        </w:rPr>
        <w:t xml:space="preserve">The COVID-19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acted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for change in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lessons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 unique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reassess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practices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adapt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to an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ever-changing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landscape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. By building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adopting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new technologies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focusing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sustainability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can not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overcome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challenges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posed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by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prepare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lies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ahead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IT solutions and digital services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boost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productivity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innovation.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Remote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strengthen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ties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Europe,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offering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Tunisian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African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Tunisia’s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handling of the COVID-19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illustrates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both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challenges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triumphs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by nations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crises. The combination of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rapid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government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action,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system adaptation,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support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and a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robust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vaccination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campaign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helped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mitigate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impact of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. As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continues to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grapple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consequences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of COVID-19,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lessons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inform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future public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and management practices to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prepare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crises.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9A2">
        <w:rPr>
          <w:rFonts w:ascii="Times New Roman" w:hAnsi="Times New Roman" w:cs="Times New Roman"/>
          <w:sz w:val="24"/>
          <w:szCs w:val="24"/>
        </w:rPr>
        <w:t xml:space="preserve">The COVID-19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served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catalyst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for a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transformation in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management.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Companies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adopt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digitalization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sustainability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to face future challenges.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9A2">
        <w:rPr>
          <w:rFonts w:ascii="Times New Roman" w:hAnsi="Times New Roman" w:cs="Times New Roman"/>
          <w:sz w:val="24"/>
          <w:szCs w:val="24"/>
        </w:rPr>
        <w:t xml:space="preserve">Covid-19 has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highlighted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dependence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economies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on China,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opening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up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opportunities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Tunisia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preferred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9A2">
        <w:rPr>
          <w:rFonts w:ascii="Times New Roman" w:hAnsi="Times New Roman" w:cs="Times New Roman"/>
          <w:sz w:val="24"/>
          <w:szCs w:val="24"/>
        </w:rPr>
        <w:t>partner</w:t>
      </w:r>
      <w:proofErr w:type="spellEnd"/>
      <w:r w:rsidRPr="00AF19A2">
        <w:rPr>
          <w:rFonts w:ascii="Times New Roman" w:hAnsi="Times New Roman" w:cs="Times New Roman"/>
          <w:sz w:val="24"/>
          <w:szCs w:val="24"/>
        </w:rPr>
        <w:t>.</w:t>
      </w:r>
    </w:p>
    <w:p w14:paraId="7463715D" w14:textId="77777777" w:rsidR="0004335D" w:rsidRDefault="0004335D" w:rsidP="006B4F2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3A95BF" w14:textId="77777777" w:rsidR="006B4F2E" w:rsidRDefault="006B4F2E" w:rsidP="006B4F2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F6031C" w14:textId="419B086F" w:rsidR="003E2716" w:rsidRDefault="003E2716" w:rsidP="002A5B42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716">
        <w:rPr>
          <w:rFonts w:ascii="Times New Roman" w:hAnsi="Times New Roman" w:cs="Times New Roman"/>
          <w:b/>
          <w:bCs/>
          <w:sz w:val="24"/>
          <w:szCs w:val="24"/>
        </w:rPr>
        <w:t>Reference</w:t>
      </w:r>
    </w:p>
    <w:p w14:paraId="464AFFFD" w14:textId="77777777" w:rsidR="003E2716" w:rsidRDefault="003E2716" w:rsidP="002A5B42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4BF1F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r w:rsidRPr="003E2716">
        <w:rPr>
          <w:rFonts w:ascii="Times New Roman" w:hAnsi="Times New Roman" w:cs="Times New Roman"/>
          <w:sz w:val="24"/>
          <w:szCs w:val="24"/>
        </w:rPr>
        <w:t xml:space="preserve">Amadeo, K. (2020). How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the 2020 stock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crash compare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2716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?,</w:t>
      </w:r>
      <w:proofErr w:type="gramEnd"/>
      <w:r w:rsidRPr="003E2716">
        <w:rPr>
          <w:rFonts w:ascii="Times New Roman" w:hAnsi="Times New Roman" w:cs="Times New Roman"/>
          <w:sz w:val="24"/>
          <w:szCs w:val="24"/>
        </w:rPr>
        <w:t xml:space="preserve">“. The Balance.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Ather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A., Patel, B.,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Ruparel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N. B.,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Diogenes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,</w:t>
      </w:r>
    </w:p>
    <w:p w14:paraId="0C77FFAE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r w:rsidRPr="003E2716">
        <w:rPr>
          <w:rFonts w:ascii="Times New Roman" w:hAnsi="Times New Roman" w:cs="Times New Roman"/>
          <w:sz w:val="24"/>
          <w:szCs w:val="24"/>
        </w:rPr>
        <w:t xml:space="preserve">A., &amp; Hargreaves, K. M. (2020). Coronavirus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19 (COVID19</w:t>
      </w:r>
      <w:proofErr w:type="gramStart"/>
      <w:r w:rsidRPr="003E2716">
        <w:rPr>
          <w:rFonts w:ascii="Times New Roman" w:hAnsi="Times New Roman" w:cs="Times New Roman"/>
          <w:sz w:val="24"/>
          <w:szCs w:val="24"/>
        </w:rPr>
        <w:t>):</w:t>
      </w:r>
      <w:proofErr w:type="gramEnd"/>
      <w:r w:rsidRPr="003E2716">
        <w:rPr>
          <w:rFonts w:ascii="Times New Roman" w:hAnsi="Times New Roman" w:cs="Times New Roman"/>
          <w:sz w:val="24"/>
          <w:szCs w:val="24"/>
        </w:rPr>
        <w:t xml:space="preserve"> implications for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dental care. Journal of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endodontics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46(5), 584-595. </w:t>
      </w:r>
    </w:p>
    <w:p w14:paraId="2BFA7F16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716">
        <w:rPr>
          <w:rFonts w:ascii="Times New Roman" w:hAnsi="Times New Roman" w:cs="Times New Roman"/>
          <w:sz w:val="24"/>
          <w:szCs w:val="24"/>
        </w:rPr>
        <w:t>Bofinger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Dullien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Felbermayr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Fuest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Hüther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Südekum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J., &amp;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Weder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di Mauro, B. (2020).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implications of the corona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crisis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Wirtschaftsdienst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, 100, 259- 265.</w:t>
      </w:r>
    </w:p>
    <w:p w14:paraId="32319339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r w:rsidRPr="003E2716">
        <w:rPr>
          <w:rFonts w:ascii="Times New Roman" w:hAnsi="Times New Roman" w:cs="Times New Roman"/>
          <w:sz w:val="24"/>
          <w:szCs w:val="24"/>
        </w:rPr>
        <w:t xml:space="preserve">Gates, B. (2020).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Responding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to Covid-19—a once-in-a-century </w:t>
      </w:r>
      <w:proofErr w:type="spellStart"/>
      <w:proofErr w:type="gramStart"/>
      <w:r w:rsidRPr="003E2716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?.</w:t>
      </w:r>
      <w:proofErr w:type="gramEnd"/>
      <w:r w:rsidRPr="003E2716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England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Journal of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, 382(18), 1677-1679.</w:t>
      </w:r>
    </w:p>
    <w:p w14:paraId="19166D2C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716">
        <w:rPr>
          <w:rFonts w:ascii="Times New Roman" w:hAnsi="Times New Roman" w:cs="Times New Roman"/>
          <w:sz w:val="24"/>
          <w:szCs w:val="24"/>
        </w:rPr>
        <w:t>Hadrya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Soulaymani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A., &amp; El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Hattimy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F. (2020).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-time COVID-19 monitoring in Morocco. The Pan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African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Journal, 35(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2). </w:t>
      </w:r>
    </w:p>
    <w:p w14:paraId="74D83B40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r w:rsidRPr="003E2716">
        <w:rPr>
          <w:rFonts w:ascii="Times New Roman" w:hAnsi="Times New Roman" w:cs="Times New Roman"/>
          <w:sz w:val="24"/>
          <w:szCs w:val="24"/>
        </w:rPr>
        <w:t xml:space="preserve">He, W., Zhang, Z. J., &amp; Li, W. (2021). Information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solutions, challenges, and suggestions for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tackling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the COVID-19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. International Journal of Information Management, 57, 102287.</w:t>
      </w:r>
    </w:p>
    <w:p w14:paraId="32156D45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716">
        <w:rPr>
          <w:rFonts w:ascii="Times New Roman" w:hAnsi="Times New Roman" w:cs="Times New Roman"/>
          <w:sz w:val="24"/>
          <w:szCs w:val="24"/>
        </w:rPr>
        <w:t>Huckins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J. F.,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DaSilva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A. W., Wang, W.,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Hedlund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E., Rogers, C.,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Nepal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S. K., ... &amp; Campbell, A. T. (2020). Mental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phases of the COVID-19 </w:t>
      </w:r>
      <w:proofErr w:type="spellStart"/>
      <w:proofErr w:type="gramStart"/>
      <w:r w:rsidRPr="003E2716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3E2716">
        <w:rPr>
          <w:rFonts w:ascii="Times New Roman" w:hAnsi="Times New Roman" w:cs="Times New Roman"/>
          <w:sz w:val="24"/>
          <w:szCs w:val="24"/>
        </w:rPr>
        <w:t xml:space="preserve"> Longitudinal smartphone and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momentary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. Journal of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, 22(6), e20185.</w:t>
      </w:r>
    </w:p>
    <w:p w14:paraId="00F55131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r w:rsidRPr="003E2716">
        <w:rPr>
          <w:rFonts w:ascii="Times New Roman" w:hAnsi="Times New Roman" w:cs="Times New Roman"/>
          <w:sz w:val="24"/>
          <w:szCs w:val="24"/>
        </w:rPr>
        <w:t xml:space="preserve"> Lai, J., Ma, S., Wang, Y., Cai, Z., Hu, J., Wei, N., ... &amp; Hu, S. (2020).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mental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outcomes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exposed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to coronavirus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2019. JAMA Network Open, 3(3), e203976-e203976. </w:t>
      </w:r>
    </w:p>
    <w:p w14:paraId="377F2C90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r w:rsidRPr="003E2716">
        <w:rPr>
          <w:rFonts w:ascii="Times New Roman" w:hAnsi="Times New Roman" w:cs="Times New Roman"/>
          <w:sz w:val="24"/>
          <w:szCs w:val="24"/>
        </w:rPr>
        <w:lastRenderedPageBreak/>
        <w:t xml:space="preserve">Luo, S., &amp; Tsang, K. P. (2020). China and world output impact of the Hubei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lockdown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the coronavirus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outbreak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Contemporary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Policy, 38(4), 583-592. </w:t>
      </w:r>
    </w:p>
    <w:p w14:paraId="5A920A9E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716">
        <w:rPr>
          <w:rFonts w:ascii="Times New Roman" w:hAnsi="Times New Roman" w:cs="Times New Roman"/>
          <w:sz w:val="24"/>
          <w:szCs w:val="24"/>
        </w:rPr>
        <w:t>Otmani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Benchrif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Tahri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Bounakhla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M., El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Bouch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M., &amp;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Krombi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M. H. (2020). Impact of Covid-19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lockdown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on PM10, SO2 and NO2 concentrations in Salé City (Morocco). Science of the Total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735, 139541. </w:t>
      </w:r>
    </w:p>
    <w:p w14:paraId="4AA1361A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2716">
        <w:rPr>
          <w:rFonts w:ascii="Times New Roman" w:hAnsi="Times New Roman" w:cs="Times New Roman"/>
          <w:sz w:val="24"/>
          <w:szCs w:val="24"/>
        </w:rPr>
        <w:t>Queiroz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M.M., Ivanov, D.,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Dolgui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A., &amp;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Fosso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Wamba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S. (2022). Impacts of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epidemic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outbreaks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2716">
        <w:rPr>
          <w:rFonts w:ascii="Times New Roman" w:hAnsi="Times New Roman" w:cs="Times New Roman"/>
          <w:sz w:val="24"/>
          <w:szCs w:val="24"/>
        </w:rPr>
        <w:t>chains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3E2716">
        <w:rPr>
          <w:rFonts w:ascii="Times New Roman" w:hAnsi="Times New Roman" w:cs="Times New Roman"/>
          <w:sz w:val="24"/>
          <w:szCs w:val="24"/>
        </w:rPr>
        <w:t xml:space="preserve"> mapping a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agenda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amid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the COVID-19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structured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literature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Annals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of Operations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319(1), 1159-1196. </w:t>
      </w:r>
    </w:p>
    <w:p w14:paraId="56BBAB60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r w:rsidRPr="003E2716">
        <w:rPr>
          <w:rFonts w:ascii="Times New Roman" w:hAnsi="Times New Roman" w:cs="Times New Roman"/>
          <w:sz w:val="24"/>
          <w:szCs w:val="24"/>
        </w:rPr>
        <w:t xml:space="preserve">Romano, F. (2020). An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estimate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impact of COVID-19 on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Australia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at SSRN 3581382. </w:t>
      </w:r>
    </w:p>
    <w:p w14:paraId="3DC927E8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r w:rsidRPr="003E2716">
        <w:rPr>
          <w:rFonts w:ascii="Times New Roman" w:hAnsi="Times New Roman" w:cs="Times New Roman"/>
          <w:sz w:val="24"/>
          <w:szCs w:val="24"/>
        </w:rPr>
        <w:t xml:space="preserve">Ruiz Estrada, M. A., Park, D.,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Koutronas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E., Khan, A., &amp; Tahir, M. (2020). The impact of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infectious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contagious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impact on the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economic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2716">
        <w:rPr>
          <w:rFonts w:ascii="Times New Roman" w:hAnsi="Times New Roman" w:cs="Times New Roman"/>
          <w:sz w:val="24"/>
          <w:szCs w:val="24"/>
        </w:rPr>
        <w:t>performance:</w:t>
      </w:r>
      <w:proofErr w:type="gramEnd"/>
      <w:r w:rsidRPr="003E2716">
        <w:rPr>
          <w:rFonts w:ascii="Times New Roman" w:hAnsi="Times New Roman" w:cs="Times New Roman"/>
          <w:sz w:val="24"/>
          <w:szCs w:val="24"/>
        </w:rPr>
        <w:t xml:space="preserve"> The case of Wuhan, China. (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29, 2020).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Sarkis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J. (2020).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chain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2716">
        <w:rPr>
          <w:rFonts w:ascii="Times New Roman" w:hAnsi="Times New Roman" w:cs="Times New Roman"/>
          <w:sz w:val="24"/>
          <w:szCs w:val="24"/>
        </w:rPr>
        <w:t>sustainability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the COVID-19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. International Journal of Operations &amp; Production Management, 41(1), 63-73.</w:t>
      </w:r>
    </w:p>
    <w:p w14:paraId="2ADCF850" w14:textId="77777777" w:rsidR="003E2716" w:rsidRDefault="003E2716" w:rsidP="002A5B42">
      <w:pPr>
        <w:spacing w:before="1" w:line="360" w:lineRule="auto"/>
        <w:ind w:left="1239" w:right="1067" w:hanging="360"/>
        <w:jc w:val="both"/>
        <w:rPr>
          <w:rFonts w:ascii="Times New Roman" w:hAnsi="Times New Roman" w:cs="Times New Roman"/>
          <w:sz w:val="24"/>
          <w:szCs w:val="24"/>
        </w:rPr>
      </w:pPr>
      <w:r w:rsidRPr="003E2716">
        <w:rPr>
          <w:rFonts w:ascii="Times New Roman" w:hAnsi="Times New Roman" w:cs="Times New Roman"/>
          <w:sz w:val="24"/>
          <w:szCs w:val="24"/>
        </w:rPr>
        <w:t xml:space="preserve"> Sun, N., Wei, L., Shi, S.,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Jiao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, D., Song, R., Ma, L., ... &amp; Wang, H. (2020). A qualitative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on the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caregivers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of COVID-19 patients. American Journal of Infection Control, 48(6), 592-598. </w:t>
      </w:r>
    </w:p>
    <w:p w14:paraId="3F628BE4" w14:textId="690CCB37" w:rsidR="003E2716" w:rsidRPr="003E2716" w:rsidRDefault="003E2716" w:rsidP="002A5B42">
      <w:pPr>
        <w:spacing w:before="1" w:line="360" w:lineRule="auto"/>
        <w:ind w:left="1239" w:right="1067" w:hanging="360"/>
        <w:jc w:val="both"/>
        <w:rPr>
          <w:sz w:val="24"/>
          <w:szCs w:val="24"/>
          <w:lang w:val="en-US"/>
        </w:rPr>
      </w:pPr>
      <w:r w:rsidRPr="003E2716">
        <w:rPr>
          <w:rFonts w:ascii="Times New Roman" w:hAnsi="Times New Roman" w:cs="Times New Roman"/>
          <w:sz w:val="24"/>
          <w:szCs w:val="24"/>
        </w:rPr>
        <w:t xml:space="preserve">Xie, X., Xue, Q., Zhou, Y., Zhu, K., Liu, Q., Zhang, J., &amp; Song, R. (2020). Mental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in home confinement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the coronavirus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outbreak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 xml:space="preserve"> in Hubei Province, China. JAMA </w:t>
      </w:r>
      <w:proofErr w:type="spellStart"/>
      <w:r w:rsidRPr="003E2716">
        <w:rPr>
          <w:rFonts w:ascii="Times New Roman" w:hAnsi="Times New Roman" w:cs="Times New Roman"/>
          <w:sz w:val="24"/>
          <w:szCs w:val="24"/>
        </w:rPr>
        <w:t>Pediatrics</w:t>
      </w:r>
      <w:proofErr w:type="spellEnd"/>
      <w:r w:rsidRPr="003E2716">
        <w:rPr>
          <w:rFonts w:ascii="Times New Roman" w:hAnsi="Times New Roman" w:cs="Times New Roman"/>
          <w:sz w:val="24"/>
          <w:szCs w:val="24"/>
        </w:rPr>
        <w:t>, 174(9), 898-900.</w:t>
      </w:r>
    </w:p>
    <w:sectPr w:rsidR="003E2716" w:rsidRPr="003E2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0414C"/>
    <w:multiLevelType w:val="hybridMultilevel"/>
    <w:tmpl w:val="81CE581A"/>
    <w:lvl w:ilvl="0" w:tplc="0BB8F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A65597"/>
    <w:multiLevelType w:val="hybridMultilevel"/>
    <w:tmpl w:val="DAD01BDA"/>
    <w:lvl w:ilvl="0" w:tplc="569AAEA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36735832">
    <w:abstractNumId w:val="0"/>
  </w:num>
  <w:num w:numId="2" w16cid:durableId="244191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DC"/>
    <w:rsid w:val="00002607"/>
    <w:rsid w:val="0003441E"/>
    <w:rsid w:val="0004335D"/>
    <w:rsid w:val="000D3ED1"/>
    <w:rsid w:val="000E1376"/>
    <w:rsid w:val="000F05B3"/>
    <w:rsid w:val="002460FA"/>
    <w:rsid w:val="00254C49"/>
    <w:rsid w:val="00265E4B"/>
    <w:rsid w:val="002A5B42"/>
    <w:rsid w:val="002B7248"/>
    <w:rsid w:val="002C1674"/>
    <w:rsid w:val="002E1E56"/>
    <w:rsid w:val="003E2716"/>
    <w:rsid w:val="00463EF7"/>
    <w:rsid w:val="0047414F"/>
    <w:rsid w:val="004B1F10"/>
    <w:rsid w:val="004B5ECA"/>
    <w:rsid w:val="004F5CDA"/>
    <w:rsid w:val="00502924"/>
    <w:rsid w:val="0051114D"/>
    <w:rsid w:val="00511858"/>
    <w:rsid w:val="005F082A"/>
    <w:rsid w:val="006B4F2E"/>
    <w:rsid w:val="00716708"/>
    <w:rsid w:val="0074674F"/>
    <w:rsid w:val="00753D9C"/>
    <w:rsid w:val="00764E23"/>
    <w:rsid w:val="007D52A2"/>
    <w:rsid w:val="007F24B3"/>
    <w:rsid w:val="00801B05"/>
    <w:rsid w:val="008A2309"/>
    <w:rsid w:val="00930ABD"/>
    <w:rsid w:val="00975242"/>
    <w:rsid w:val="009C0702"/>
    <w:rsid w:val="009C65BC"/>
    <w:rsid w:val="009F3DC5"/>
    <w:rsid w:val="00A02EF3"/>
    <w:rsid w:val="00A315B9"/>
    <w:rsid w:val="00A438EA"/>
    <w:rsid w:val="00AF19A2"/>
    <w:rsid w:val="00BB1AC3"/>
    <w:rsid w:val="00BB4268"/>
    <w:rsid w:val="00CB5555"/>
    <w:rsid w:val="00CB5D1A"/>
    <w:rsid w:val="00CD226C"/>
    <w:rsid w:val="00D57C38"/>
    <w:rsid w:val="00DE54EE"/>
    <w:rsid w:val="00E47A27"/>
    <w:rsid w:val="00E74A54"/>
    <w:rsid w:val="00E84AF8"/>
    <w:rsid w:val="00E962DC"/>
    <w:rsid w:val="00E977AB"/>
    <w:rsid w:val="00EA04F5"/>
    <w:rsid w:val="00F34C0D"/>
    <w:rsid w:val="00F7371B"/>
    <w:rsid w:val="00FB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5349"/>
  <w15:chartTrackingRefBased/>
  <w15:docId w15:val="{24BA3317-13E8-4805-B31E-AFC35760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114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D52A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5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doielleuch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3697</Words>
  <Characters>20338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2024-11-28T09:24:00Z</dcterms:created>
  <dcterms:modified xsi:type="dcterms:W3CDTF">2024-12-03T08:18:00Z</dcterms:modified>
</cp:coreProperties>
</file>